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715EC" w:rsidRPr="00FE2D03" w:rsidRDefault="005F07F1" w:rsidP="00D715EC">
      <w:pPr>
        <w:rPr>
          <w:b/>
          <w:sz w:val="24"/>
          <w:szCs w:val="24"/>
        </w:rPr>
      </w:pPr>
      <w:r w:rsidRPr="005F07F1">
        <w:rPr>
          <w:b/>
          <w:noProof/>
          <w:color w:val="00B050"/>
          <w:sz w:val="24"/>
          <w:szCs w:val="24"/>
          <w:lang w:eastAsia="nl-NL"/>
        </w:rPr>
        <mc:AlternateContent>
          <mc:Choice Requires="wps">
            <w:drawing>
              <wp:anchor distT="0" distB="0" distL="114300" distR="114300" simplePos="0" relativeHeight="251659264" behindDoc="0" locked="0" layoutInCell="1" allowOverlap="1" wp14:anchorId="65FE20FA" wp14:editId="6143F6CD">
                <wp:simplePos x="0" y="0"/>
                <wp:positionH relativeFrom="column">
                  <wp:posOffset>3548380</wp:posOffset>
                </wp:positionH>
                <wp:positionV relativeFrom="paragraph">
                  <wp:posOffset>-71755</wp:posOffset>
                </wp:positionV>
                <wp:extent cx="2505075" cy="1647825"/>
                <wp:effectExtent l="0" t="0" r="28575" b="28575"/>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647825"/>
                        </a:xfrm>
                        <a:prstGeom prst="rect">
                          <a:avLst/>
                        </a:prstGeom>
                        <a:solidFill>
                          <a:srgbClr val="FFFFFF"/>
                        </a:solidFill>
                        <a:ln w="9525">
                          <a:solidFill>
                            <a:srgbClr val="00B050"/>
                          </a:solidFill>
                          <a:miter lim="800000"/>
                          <a:headEnd/>
                          <a:tailEnd/>
                        </a:ln>
                      </wps:spPr>
                      <wps:txbx>
                        <w:txbxContent>
                          <w:p w:rsidR="005F07F1" w:rsidRPr="005F07F1" w:rsidRDefault="005F07F1" w:rsidP="0021679F">
                            <w:pPr>
                              <w:jc w:val="center"/>
                              <w:rPr>
                                <w:color w:val="00B050"/>
                              </w:rPr>
                            </w:pPr>
                            <w:r>
                              <w:rPr>
                                <w:color w:val="00B050"/>
                              </w:rPr>
                              <w:t xml:space="preserve">Doel Pim voor 2017 is </w:t>
                            </w:r>
                            <w:r w:rsidR="00741A79">
                              <w:rPr>
                                <w:color w:val="00B050"/>
                              </w:rPr>
                              <w:t>wederom deelname aan ½ M maar dan</w:t>
                            </w:r>
                            <w:r>
                              <w:rPr>
                                <w:color w:val="00B050"/>
                              </w:rPr>
                              <w:t xml:space="preserve"> onder 1 u 50 min te finishen.  Haalt hij dit dan trakteert Klankbord Warande op taart; blijft hij erboven dan verliest hij de aangegane weddenschap en </w:t>
                            </w:r>
                            <w:r w:rsidR="0021679F">
                              <w:rPr>
                                <w:color w:val="00B050"/>
                              </w:rPr>
                              <w:t xml:space="preserve">is het Pim die de taart meeneemt voor </w:t>
                            </w:r>
                            <w:r>
                              <w:rPr>
                                <w:color w:val="00B050"/>
                              </w:rPr>
                              <w:t>het najaarsoverleg in 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279.4pt;margin-top:-5.65pt;width:197.25pt;height:12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" strokecolor="#00b050">
                <v:textbox>
                  <w:txbxContent>
                    <w:p w:rsidR="005F07F1" w:rsidRPr="005F07F1" w:rsidRDefault="005F07F1" w:rsidP="0021679F">
                      <w:pPr>
                        <w:jc w:val="center"/>
                        <w:rPr>
                          <w:color w:val="00B050"/>
                        </w:rPr>
                      </w:pPr>
                      <w:r>
                        <w:rPr>
                          <w:color w:val="00B050"/>
                        </w:rPr>
                        <w:t xml:space="preserve">Doel Pim voor 2017 is </w:t>
                      </w:r>
                      <w:r w:rsidR="00741A79">
                        <w:rPr>
                          <w:color w:val="00B050"/>
                        </w:rPr>
                        <w:t>wederom deelname aan ½ M maar dan</w:t>
                      </w:r>
                      <w:r>
                        <w:rPr>
                          <w:color w:val="00B050"/>
                        </w:rPr>
                        <w:t xml:space="preserve"> onder 1 u 50 min te finishen.  Haalt hij dit dan trakteert Klankbord Warande op taart; blijft hij erboven dan verliest hij de aangegane weddenschap en </w:t>
                      </w:r>
                      <w:r w:rsidR="0021679F">
                        <w:rPr>
                          <w:color w:val="00B050"/>
                        </w:rPr>
                        <w:t xml:space="preserve">is het Pim die de taart meeneemt voor </w:t>
                      </w:r>
                      <w:r>
                        <w:rPr>
                          <w:color w:val="00B050"/>
                        </w:rPr>
                        <w:t>het najaarsoverleg in 2017.</w:t>
                      </w:r>
                    </w:p>
                  </w:txbxContent>
                </v:textbox>
              </v:shape>
            </w:pict>
          </mc:Fallback>
        </mc:AlternateContent>
      </w:r>
      <w:r w:rsidR="00FE2D03">
        <w:rPr>
          <w:b/>
          <w:noProof/>
          <w:sz w:val="24"/>
          <w:szCs w:val="24"/>
          <w:lang w:eastAsia="nl-NL"/>
        </w:rPr>
        <w:drawing>
          <wp:inline distT="0" distB="0" distL="0" distR="0" wp14:anchorId="3499614A" wp14:editId="7B361CDC">
            <wp:extent cx="5760720" cy="37369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ISH PI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736975"/>
                    </a:xfrm>
                    <a:prstGeom prst="rect">
                      <a:avLst/>
                    </a:prstGeom>
                  </pic:spPr>
                </pic:pic>
              </a:graphicData>
            </a:graphic>
          </wp:inline>
        </w:drawing>
      </w:r>
      <w:r w:rsidR="00D715EC" w:rsidRPr="00B3075E">
        <w:rPr>
          <w:b/>
          <w:sz w:val="24"/>
          <w:szCs w:val="24"/>
        </w:rPr>
        <w:t>Plaats, datum en tijdstip vergadering</w:t>
      </w:r>
      <w:r w:rsidR="00B3075E">
        <w:br/>
      </w:r>
      <w:r w:rsidR="00D715EC">
        <w:t>Eindhoven,</w:t>
      </w:r>
      <w:r w:rsidR="00741A79">
        <w:t xml:space="preserve"> Zuiderpark,  </w:t>
      </w:r>
      <w:r w:rsidR="00976F08">
        <w:t xml:space="preserve">Gagelbosch </w:t>
      </w:r>
      <w:r w:rsidR="00741A79">
        <w:t>vergaderzaal</w:t>
      </w:r>
      <w:r w:rsidR="00ED2A49">
        <w:t>, donderdag  13 oktober  13.30 uur – 14.3</w:t>
      </w:r>
      <w:r w:rsidR="00D715EC">
        <w:t>0 uur</w:t>
      </w:r>
    </w:p>
    <w:p w:rsidR="00D715EC" w:rsidRDefault="00F16B0C" w:rsidP="006769D6">
      <w:r w:rsidRPr="00B3075E">
        <w:rPr>
          <w:b/>
          <w:sz w:val="24"/>
          <w:szCs w:val="24"/>
        </w:rPr>
        <w:t>Deelnemers</w:t>
      </w:r>
      <w:r w:rsidR="007C4422" w:rsidRPr="007C4422">
        <w:rPr>
          <w:u w:val="single"/>
        </w:rPr>
        <w:t xml:space="preserve"> </w:t>
      </w:r>
      <w:r w:rsidR="006769D6" w:rsidRPr="00B3075E">
        <w:rPr>
          <w:sz w:val="24"/>
          <w:szCs w:val="24"/>
        </w:rPr>
        <w:br/>
      </w:r>
      <w:r w:rsidR="00D715EC">
        <w:rPr>
          <w:u w:val="single"/>
        </w:rPr>
        <w:t>Vb&amp;t</w:t>
      </w:r>
      <w:r w:rsidR="00ED2A49">
        <w:t xml:space="preserve"> : </w:t>
      </w:r>
      <w:r w:rsidR="00ED2A49">
        <w:tab/>
      </w:r>
      <w:r w:rsidR="007C4422">
        <w:tab/>
      </w:r>
      <w:r w:rsidR="007C4422">
        <w:tab/>
      </w:r>
      <w:r w:rsidR="007C4422">
        <w:tab/>
      </w:r>
      <w:r w:rsidR="007C4422">
        <w:tab/>
      </w:r>
      <w:r w:rsidR="007C4422">
        <w:tab/>
      </w:r>
      <w:r w:rsidR="007C4422">
        <w:rPr>
          <w:u w:val="single"/>
        </w:rPr>
        <w:t>Klankbord Warande</w:t>
      </w:r>
      <w:r w:rsidR="007C4422">
        <w:t>:</w:t>
      </w:r>
      <w:r w:rsidR="007C4422">
        <w:br/>
      </w:r>
      <w:r w:rsidR="00ED2A49">
        <w:t>Servie van Eijck, account</w:t>
      </w:r>
      <w:r w:rsidR="00D715EC">
        <w:t>manager</w:t>
      </w:r>
      <w:r w:rsidR="00D715EC">
        <w:tab/>
      </w:r>
      <w:r w:rsidR="00ED2A49">
        <w:tab/>
        <w:t xml:space="preserve">Jan de Vries, </w:t>
      </w:r>
      <w:r w:rsidR="007C4422">
        <w:t>coördinator</w:t>
      </w:r>
      <w:r w:rsidR="007C4422">
        <w:br/>
      </w:r>
      <w:r w:rsidR="009E2BD5">
        <w:t>Lissa Blommers, junior accountmanager</w:t>
      </w:r>
      <w:r w:rsidR="009E2BD5" w:rsidRPr="009E2BD5">
        <w:t xml:space="preserve"> </w:t>
      </w:r>
      <w:r w:rsidR="009E2BD5">
        <w:t xml:space="preserve">            Ruud van der Werff,  hoofd verlichtingsmanagement</w:t>
      </w:r>
      <w:r w:rsidR="009E2BD5">
        <w:br/>
      </w:r>
      <w:r w:rsidR="00ED2A49">
        <w:t>Pim Jansen</w:t>
      </w:r>
      <w:r w:rsidR="007C4422">
        <w:t xml:space="preserve">, technisch manager </w:t>
      </w:r>
      <w:r w:rsidR="007C4422">
        <w:tab/>
      </w:r>
      <w:r w:rsidR="007C4422">
        <w:tab/>
      </w:r>
    </w:p>
    <w:p w:rsidR="00741A79" w:rsidRDefault="00741A79" w:rsidP="00D715EC">
      <w:pPr>
        <w:rPr>
          <w:b/>
          <w:sz w:val="24"/>
          <w:szCs w:val="24"/>
        </w:rPr>
      </w:pPr>
    </w:p>
    <w:p w:rsidR="00BD2C3B" w:rsidRDefault="00B3075E" w:rsidP="00D715EC">
      <w:r w:rsidRPr="00B3075E">
        <w:rPr>
          <w:b/>
          <w:sz w:val="24"/>
          <w:szCs w:val="24"/>
        </w:rPr>
        <w:t>Agendapunten</w:t>
      </w:r>
      <w:r w:rsidRPr="00B3075E">
        <w:rPr>
          <w:b/>
          <w:sz w:val="24"/>
          <w:szCs w:val="24"/>
        </w:rPr>
        <w:br/>
      </w:r>
      <w:r w:rsidR="00D715EC">
        <w:t xml:space="preserve"> In onderstaande tabel zijn gegroepeerd per categorie de te bespreken  onderwerpen opgenomen. Voor </w:t>
      </w:r>
      <w:r w:rsidR="00976F08">
        <w:t xml:space="preserve">eenvoudige </w:t>
      </w:r>
      <w:r w:rsidR="00D715EC">
        <w:t xml:space="preserve">referentie is aan elk bespreekpunt een volgnummer toegewezen en een (combinatie van) trefwoord(en)  in de omschrijving van het bespreekpunt vet weergegeven.  </w:t>
      </w:r>
      <w:r w:rsidR="00FE2D03">
        <w:br/>
        <w:t xml:space="preserve">       </w:t>
      </w:r>
      <w:r w:rsidR="001247E5">
        <w:t xml:space="preserve">Het eerste agendapunt  </w:t>
      </w:r>
      <w:r w:rsidR="00BD2C3B">
        <w:t>van</w:t>
      </w:r>
      <w:r w:rsidR="004B455D">
        <w:t xml:space="preserve"> het overleg betreft  </w:t>
      </w:r>
      <w:r w:rsidR="00BD2C3B">
        <w:t>een lijstje</w:t>
      </w:r>
      <w:r w:rsidR="00532F7A">
        <w:t xml:space="preserve"> </w:t>
      </w:r>
      <w:r w:rsidR="00BD2C3B">
        <w:t>met  opmerkingen en commentaren</w:t>
      </w:r>
      <w:r w:rsidR="000E6C2F">
        <w:t xml:space="preserve"> </w:t>
      </w:r>
      <w:r w:rsidR="00BD2C3B">
        <w:t xml:space="preserve"> over de a</w:t>
      </w:r>
      <w:r w:rsidR="000076D8">
        <w:t xml:space="preserve">fhandeling </w:t>
      </w:r>
      <w:r w:rsidR="000E6C2F">
        <w:t xml:space="preserve"> van </w:t>
      </w:r>
      <w:r w:rsidR="00BD2C3B">
        <w:t xml:space="preserve"> punten </w:t>
      </w:r>
      <w:r w:rsidR="00F069B5">
        <w:t xml:space="preserve">die </w:t>
      </w:r>
      <w:r w:rsidR="000E6C2F">
        <w:t xml:space="preserve">aan de orde geweest </w:t>
      </w:r>
      <w:r w:rsidR="00F069B5">
        <w:t xml:space="preserve">zijn </w:t>
      </w:r>
      <w:r w:rsidR="000E6C2F">
        <w:t xml:space="preserve">in </w:t>
      </w:r>
      <w:r w:rsidR="00BD2C3B">
        <w:t xml:space="preserve"> het voorgaande overleg </w:t>
      </w:r>
      <w:r w:rsidR="00F069B5">
        <w:t xml:space="preserve"> </w:t>
      </w:r>
      <w:r w:rsidR="00BD2C3B">
        <w:t>(</w:t>
      </w:r>
      <w:r w:rsidR="00532F7A">
        <w:t xml:space="preserve"> niet een volledige lijst van behandelde punten doch voor zover noodzakelijk geacht;  </w:t>
      </w:r>
      <w:r w:rsidR="00BD2C3B">
        <w:t xml:space="preserve">in dit geval </w:t>
      </w:r>
      <w:r w:rsidR="002B3F0C">
        <w:t xml:space="preserve">een </w:t>
      </w:r>
      <w:r w:rsidR="002B3F0C" w:rsidRPr="00FA0233">
        <w:t>review</w:t>
      </w:r>
      <w:r w:rsidR="002B3F0C">
        <w:rPr>
          <w:i/>
        </w:rPr>
        <w:t xml:space="preserve">  </w:t>
      </w:r>
      <w:r w:rsidR="00D5060D">
        <w:t xml:space="preserve">van acties resulterend uit </w:t>
      </w:r>
      <w:r w:rsidR="002B3F0C">
        <w:t xml:space="preserve"> </w:t>
      </w:r>
      <w:r w:rsidR="00BD2C3B">
        <w:t>het 3</w:t>
      </w:r>
      <w:r w:rsidR="00BD2C3B" w:rsidRPr="00BD2C3B">
        <w:rPr>
          <w:vertAlign w:val="superscript"/>
        </w:rPr>
        <w:t>de</w:t>
      </w:r>
      <w:r w:rsidR="00BD2C3B">
        <w:t xml:space="preserve"> perio</w:t>
      </w:r>
      <w:r w:rsidR="00F069B5">
        <w:t xml:space="preserve">diek overleg d.d. 15 maart 2016 </w:t>
      </w:r>
      <w:r w:rsidR="00BD2C3B">
        <w:t>).</w:t>
      </w:r>
      <w:r w:rsidR="00FE2D03">
        <w:br/>
        <w:t xml:space="preserve">       </w:t>
      </w:r>
      <w:r w:rsidR="00BD2C3B">
        <w:t xml:space="preserve">Als laatste agendapunt wordt </w:t>
      </w:r>
      <w:r w:rsidR="00F069B5">
        <w:t xml:space="preserve"> </w:t>
      </w:r>
      <w:r w:rsidR="004B455D">
        <w:t xml:space="preserve">standaard  </w:t>
      </w:r>
      <w:r w:rsidR="00BD2C3B">
        <w:t xml:space="preserve">een overzicht gegeven van  lopende projecten/zaken </w:t>
      </w:r>
      <w:r w:rsidR="00D5060D">
        <w:t>(</w:t>
      </w:r>
      <w:r w:rsidR="00BD2C3B">
        <w:t xml:space="preserve">al dan niet voortkomend uit een </w:t>
      </w:r>
      <w:r w:rsidR="00D5060D">
        <w:t>v</w:t>
      </w:r>
      <w:r w:rsidR="000F01F3">
        <w:t xml:space="preserve">oorafgaand periodiek overleg ) inclusief de stand van zaken als bekend bij Klankbord Warande </w:t>
      </w:r>
      <w:r w:rsidR="00D5060D">
        <w:t xml:space="preserve">voor eventueel een update </w:t>
      </w:r>
      <w:r w:rsidR="00F069B5">
        <w:t xml:space="preserve">tijdens de vergadering </w:t>
      </w:r>
      <w:r w:rsidR="00D5060D">
        <w:t xml:space="preserve">door vb&amp;t. </w:t>
      </w:r>
    </w:p>
    <w:p w:rsidR="009E2BD5" w:rsidRDefault="009E2BD5">
      <w:pPr>
        <w:rPr>
          <w:b/>
          <w:color w:val="00B050"/>
          <w:sz w:val="24"/>
          <w:szCs w:val="24"/>
        </w:rPr>
      </w:pPr>
    </w:p>
    <w:p w:rsidR="001E720C" w:rsidRPr="00741A79" w:rsidRDefault="00741A79" w:rsidP="00D715EC">
      <w:pPr>
        <w:rPr>
          <w:b/>
          <w:color w:val="00B050"/>
          <w:sz w:val="24"/>
          <w:szCs w:val="24"/>
        </w:rPr>
      </w:pPr>
      <w:r>
        <w:rPr>
          <w:b/>
          <w:color w:val="00B050"/>
          <w:sz w:val="24"/>
          <w:szCs w:val="24"/>
        </w:rPr>
        <w:br w:type="page"/>
      </w:r>
      <w:r w:rsidR="00D715EC" w:rsidRPr="00B3075E">
        <w:rPr>
          <w:b/>
          <w:color w:val="00B050"/>
          <w:sz w:val="24"/>
          <w:szCs w:val="24"/>
        </w:rPr>
        <w:lastRenderedPageBreak/>
        <w:t>Besluiten</w:t>
      </w:r>
      <w:r w:rsidR="00B3075E">
        <w:rPr>
          <w:color w:val="00B050"/>
        </w:rPr>
        <w:br/>
      </w:r>
      <w:r w:rsidR="00B3075E" w:rsidRPr="0082740B">
        <w:rPr>
          <w:color w:val="00B050"/>
        </w:rPr>
        <w:t>D</w:t>
      </w:r>
      <w:r w:rsidR="00C57BCF" w:rsidRPr="0082740B">
        <w:rPr>
          <w:color w:val="00B050"/>
        </w:rPr>
        <w:t>e ter</w:t>
      </w:r>
      <w:r w:rsidR="001E1AE5" w:rsidRPr="0082740B">
        <w:rPr>
          <w:color w:val="00B050"/>
        </w:rPr>
        <w:t xml:space="preserve"> vergadering genomen beslui</w:t>
      </w:r>
      <w:r w:rsidR="00C57BCF" w:rsidRPr="0082740B">
        <w:rPr>
          <w:color w:val="00B050"/>
        </w:rPr>
        <w:t xml:space="preserve">ten, </w:t>
      </w:r>
      <w:r w:rsidR="001E1AE5" w:rsidRPr="0082740B">
        <w:rPr>
          <w:color w:val="00B050"/>
        </w:rPr>
        <w:t>gemaakte afspraken</w:t>
      </w:r>
      <w:r w:rsidR="00DE0BC9" w:rsidRPr="0082740B">
        <w:rPr>
          <w:color w:val="00B050"/>
        </w:rPr>
        <w:t xml:space="preserve">, </w:t>
      </w:r>
      <w:r w:rsidR="001E1AE5" w:rsidRPr="0082740B">
        <w:rPr>
          <w:color w:val="00B050"/>
        </w:rPr>
        <w:t xml:space="preserve"> </w:t>
      </w:r>
      <w:r w:rsidR="00DE0BC9" w:rsidRPr="0082740B">
        <w:rPr>
          <w:color w:val="00B050"/>
        </w:rPr>
        <w:t xml:space="preserve">of in algemenere zin de uitkomst van de bespreking van het betreffende punt,  </w:t>
      </w:r>
      <w:r w:rsidR="00D5060D">
        <w:rPr>
          <w:color w:val="00B050"/>
        </w:rPr>
        <w:t>worden door</w:t>
      </w:r>
      <w:r w:rsidR="00C57BCF" w:rsidRPr="0082740B">
        <w:rPr>
          <w:color w:val="00B050"/>
        </w:rPr>
        <w:t xml:space="preserve"> </w:t>
      </w:r>
      <w:r w:rsidR="0063722D" w:rsidRPr="0082740B">
        <w:rPr>
          <w:color w:val="00B050"/>
        </w:rPr>
        <w:t xml:space="preserve">coördinator  Klankbord Warande </w:t>
      </w:r>
      <w:r w:rsidR="00C57BCF" w:rsidRPr="0082740B">
        <w:rPr>
          <w:color w:val="00B050"/>
        </w:rPr>
        <w:t>in groen</w:t>
      </w:r>
      <w:r w:rsidR="00B3075E" w:rsidRPr="0082740B">
        <w:rPr>
          <w:color w:val="00B050"/>
        </w:rPr>
        <w:t xml:space="preserve">e tekst </w:t>
      </w:r>
      <w:r w:rsidR="008A1432" w:rsidRPr="0082740B">
        <w:rPr>
          <w:color w:val="00B050"/>
        </w:rPr>
        <w:t xml:space="preserve"> vastgelegd</w:t>
      </w:r>
      <w:r w:rsidR="00C57BCF" w:rsidRPr="0082740B">
        <w:rPr>
          <w:color w:val="00B050"/>
        </w:rPr>
        <w:t xml:space="preserve"> </w:t>
      </w:r>
      <w:r w:rsidR="001E1AE5" w:rsidRPr="0082740B">
        <w:rPr>
          <w:color w:val="00B050"/>
        </w:rPr>
        <w:t xml:space="preserve"> onder ieder afzonderlijk punt</w:t>
      </w:r>
      <w:r w:rsidR="0063722D" w:rsidRPr="0082740B">
        <w:rPr>
          <w:color w:val="00B050"/>
        </w:rPr>
        <w:t xml:space="preserve"> </w:t>
      </w:r>
      <w:r w:rsidR="0083478C">
        <w:rPr>
          <w:color w:val="00B050"/>
        </w:rPr>
        <w:t xml:space="preserve">of verzamelpunt </w:t>
      </w:r>
      <w:r w:rsidR="0063722D" w:rsidRPr="0082740B">
        <w:rPr>
          <w:color w:val="00B050"/>
        </w:rPr>
        <w:t xml:space="preserve">in de tabel en als richtlijn binnen een week na de vergaderdatum </w:t>
      </w:r>
      <w:r w:rsidR="0082740B" w:rsidRPr="0082740B">
        <w:rPr>
          <w:color w:val="00B050"/>
        </w:rPr>
        <w:t xml:space="preserve">naar de overige deelnemers verspreid voor hun instemming </w:t>
      </w:r>
      <w:r w:rsidR="002F740C">
        <w:rPr>
          <w:color w:val="00B050"/>
        </w:rPr>
        <w:t>dat e.e.a. correct is gedocumenteerd</w:t>
      </w:r>
      <w:r w:rsidR="00FE2D03">
        <w:rPr>
          <w:color w:val="00B050"/>
        </w:rPr>
        <w:t>.</w:t>
      </w:r>
    </w:p>
    <w:p w:rsidR="00057862" w:rsidRDefault="00057862" w:rsidP="00D715EC">
      <w:pPr>
        <w:rPr>
          <w:color w:val="00B050"/>
        </w:rPr>
      </w:pPr>
    </w:p>
    <w:p w:rsidR="00741A79" w:rsidRPr="000F01F3" w:rsidRDefault="00741A79" w:rsidP="00D715EC">
      <w:pPr>
        <w:rPr>
          <w:color w:val="00B050"/>
        </w:rPr>
      </w:pPr>
    </w:p>
    <w:tbl>
      <w:tblPr>
        <w:tblStyle w:val="Tabelraster"/>
        <w:tblW w:w="0" w:type="auto"/>
        <w:tblLayout w:type="fixed"/>
        <w:tblLook w:val="04A0" w:firstRow="1" w:lastRow="0" w:firstColumn="1" w:lastColumn="0" w:noHBand="0" w:noVBand="1"/>
      </w:tblPr>
      <w:tblGrid>
        <w:gridCol w:w="534"/>
        <w:gridCol w:w="8697"/>
        <w:gridCol w:w="57"/>
      </w:tblGrid>
      <w:tr w:rsidR="00D715EC" w:rsidTr="00A24BE6">
        <w:trPr>
          <w:gridAfter w:val="1"/>
          <w:wAfter w:w="57" w:type="dxa"/>
          <w:trHeight w:val="334"/>
        </w:trPr>
        <w:tc>
          <w:tcPr>
            <w:tcW w:w="9231" w:type="dxa"/>
            <w:gridSpan w:val="2"/>
            <w:tcBorders>
              <w:top w:val="single" w:sz="4" w:space="0" w:color="auto"/>
              <w:left w:val="single" w:sz="4" w:space="0" w:color="auto"/>
              <w:bottom w:val="single" w:sz="4" w:space="0" w:color="auto"/>
              <w:right w:val="single" w:sz="4" w:space="0" w:color="auto"/>
            </w:tcBorders>
            <w:hideMark/>
          </w:tcPr>
          <w:p w:rsidR="00D715EC" w:rsidRPr="009E2BD5" w:rsidRDefault="00FA0233">
            <w:pPr>
              <w:jc w:val="center"/>
              <w:rPr>
                <w:b/>
                <w:sz w:val="24"/>
                <w:szCs w:val="24"/>
              </w:rPr>
            </w:pPr>
            <w:r w:rsidRPr="009E2BD5">
              <w:rPr>
                <w:b/>
                <w:sz w:val="24"/>
                <w:szCs w:val="24"/>
                <w:highlight w:val="lightGray"/>
              </w:rPr>
              <w:t>Review 3</w:t>
            </w:r>
            <w:r w:rsidRPr="009E2BD5">
              <w:rPr>
                <w:b/>
                <w:sz w:val="24"/>
                <w:szCs w:val="24"/>
                <w:highlight w:val="lightGray"/>
                <w:vertAlign w:val="superscript"/>
              </w:rPr>
              <w:t>de</w:t>
            </w:r>
            <w:r w:rsidRPr="009E2BD5">
              <w:rPr>
                <w:b/>
                <w:sz w:val="24"/>
                <w:szCs w:val="24"/>
                <w:highlight w:val="lightGray"/>
              </w:rPr>
              <w:t xml:space="preserve"> periodiek overleg 15 maart 2016</w:t>
            </w:r>
            <w:r w:rsidRPr="009E2BD5">
              <w:rPr>
                <w:b/>
                <w:sz w:val="24"/>
                <w:szCs w:val="24"/>
              </w:rPr>
              <w:t xml:space="preserve">  </w:t>
            </w:r>
          </w:p>
        </w:tc>
      </w:tr>
      <w:tr w:rsidR="00D715EC" w:rsidTr="00A24BE6">
        <w:trPr>
          <w:gridAfter w:val="1"/>
          <w:wAfter w:w="57" w:type="dxa"/>
          <w:trHeight w:val="798"/>
        </w:trPr>
        <w:tc>
          <w:tcPr>
            <w:tcW w:w="534" w:type="dxa"/>
            <w:tcBorders>
              <w:top w:val="single" w:sz="4" w:space="0" w:color="auto"/>
              <w:left w:val="single" w:sz="4" w:space="0" w:color="auto"/>
              <w:bottom w:val="single" w:sz="4" w:space="0" w:color="auto"/>
              <w:right w:val="single" w:sz="4" w:space="0" w:color="auto"/>
            </w:tcBorders>
            <w:hideMark/>
          </w:tcPr>
          <w:p w:rsidR="00D715EC" w:rsidRDefault="00D715EC">
            <w:r>
              <w:t>1</w:t>
            </w:r>
            <w:r w:rsidR="00111038">
              <w:t xml:space="preserve"> a</w:t>
            </w:r>
          </w:p>
          <w:p w:rsidR="00111038" w:rsidRDefault="00111038"/>
          <w:p w:rsidR="00111038" w:rsidRDefault="00111038"/>
          <w:p w:rsidR="00147F19" w:rsidRDefault="00111038">
            <w:r>
              <w:t xml:space="preserve">   </w:t>
            </w:r>
          </w:p>
          <w:p w:rsidR="00147F19" w:rsidRDefault="00147F19">
            <w:r>
              <w:t xml:space="preserve"> </w:t>
            </w:r>
          </w:p>
          <w:p w:rsidR="00147F19" w:rsidRDefault="00147F19"/>
          <w:p w:rsidR="000B4212" w:rsidRDefault="00147F19">
            <w:r>
              <w:t xml:space="preserve">  </w:t>
            </w:r>
          </w:p>
          <w:p w:rsidR="00D6366E" w:rsidRDefault="00433D22">
            <w:r>
              <w:t xml:space="preserve"> </w:t>
            </w:r>
          </w:p>
          <w:p w:rsidR="00111038" w:rsidRDefault="0021679F">
            <w:r>
              <w:t xml:space="preserve"> </w:t>
            </w:r>
            <w:r w:rsidR="009E2BD5">
              <w:t xml:space="preserve"> </w:t>
            </w:r>
            <w:r w:rsidR="00111038">
              <w:t>b</w:t>
            </w:r>
          </w:p>
          <w:p w:rsidR="00111038" w:rsidRDefault="00111038"/>
          <w:p w:rsidR="00111038" w:rsidRDefault="00111038"/>
          <w:p w:rsidR="00111038" w:rsidRDefault="00111038"/>
          <w:p w:rsidR="000B4212" w:rsidRDefault="00111038">
            <w:r>
              <w:t xml:space="preserve">   </w:t>
            </w:r>
          </w:p>
          <w:p w:rsidR="00D6366E" w:rsidRDefault="00D6366E"/>
          <w:p w:rsidR="00111038" w:rsidRDefault="009E2BD5">
            <w:r>
              <w:t xml:space="preserve"> </w:t>
            </w:r>
            <w:r w:rsidR="00433D22">
              <w:t xml:space="preserve"> </w:t>
            </w:r>
            <w:r w:rsidR="00111038">
              <w:t>c</w:t>
            </w:r>
          </w:p>
          <w:p w:rsidR="00111038" w:rsidRDefault="00111038"/>
          <w:p w:rsidR="000B4212" w:rsidRDefault="00182FD9">
            <w:r>
              <w:t xml:space="preserve">  </w:t>
            </w:r>
          </w:p>
          <w:p w:rsidR="00D6366E" w:rsidRDefault="00D6366E"/>
          <w:p w:rsidR="00111038" w:rsidRDefault="00433D22">
            <w:r>
              <w:t xml:space="preserve"> </w:t>
            </w:r>
            <w:r w:rsidR="009E2BD5">
              <w:t xml:space="preserve"> </w:t>
            </w:r>
            <w:r w:rsidR="00111038">
              <w:t>d</w:t>
            </w:r>
          </w:p>
          <w:p w:rsidR="00111038" w:rsidRDefault="00111038"/>
          <w:p w:rsidR="00B3408F" w:rsidRDefault="00FE2D03">
            <w:r>
              <w:t xml:space="preserve"> </w:t>
            </w:r>
            <w:r w:rsidR="00111038">
              <w:t xml:space="preserve"> </w:t>
            </w:r>
          </w:p>
          <w:p w:rsidR="000B4212" w:rsidRDefault="000B4212"/>
          <w:p w:rsidR="00D6366E" w:rsidRDefault="00433D22">
            <w:r>
              <w:t xml:space="preserve"> </w:t>
            </w:r>
          </w:p>
          <w:p w:rsidR="00111038" w:rsidRDefault="0021679F">
            <w:r>
              <w:t xml:space="preserve"> </w:t>
            </w:r>
            <w:r w:rsidR="009E2BD5">
              <w:t xml:space="preserve"> </w:t>
            </w:r>
            <w:r w:rsidR="00111038">
              <w:t>e</w:t>
            </w:r>
          </w:p>
          <w:p w:rsidR="00111038" w:rsidRDefault="00111038"/>
          <w:p w:rsidR="00111038" w:rsidRDefault="00111038"/>
          <w:p w:rsidR="00111038" w:rsidRDefault="00111038"/>
        </w:tc>
        <w:tc>
          <w:tcPr>
            <w:tcW w:w="8697" w:type="dxa"/>
            <w:tcBorders>
              <w:top w:val="single" w:sz="4" w:space="0" w:color="auto"/>
              <w:left w:val="single" w:sz="4" w:space="0" w:color="auto"/>
              <w:bottom w:val="single" w:sz="4" w:space="0" w:color="auto"/>
              <w:right w:val="single" w:sz="4" w:space="0" w:color="auto"/>
            </w:tcBorders>
          </w:tcPr>
          <w:p w:rsidR="00E85AB2" w:rsidRDefault="00FA0233" w:rsidP="00FA0233">
            <w:r w:rsidRPr="00FA0233">
              <w:rPr>
                <w:b/>
              </w:rPr>
              <w:t xml:space="preserve">Opslagkast materiaal/lampen </w:t>
            </w:r>
            <w:r>
              <w:t>– actie loopt nog bij Klankbord Warande werkgroep verlichting</w:t>
            </w:r>
            <w:r w:rsidR="00D503E9">
              <w:t xml:space="preserve">; mogelijk kan een afgedankte </w:t>
            </w:r>
            <w:r w:rsidR="000F01F3">
              <w:t xml:space="preserve">metalen </w:t>
            </w:r>
            <w:r w:rsidR="00D503E9">
              <w:t>kast worden overgenomen van Gagelbosch.</w:t>
            </w:r>
          </w:p>
          <w:p w:rsidR="00147F19" w:rsidRDefault="00147F19" w:rsidP="00FA0233">
            <w:r>
              <w:rPr>
                <w:i/>
              </w:rPr>
              <w:t xml:space="preserve">Update 6 okt: </w:t>
            </w:r>
            <w:r>
              <w:t xml:space="preserve">prachtige metalen archiefkast overgenomen van Archipel/Gagelbosch en op 6 oktober geplaatst in Warande voor opslag materiaal en reservelampen </w:t>
            </w:r>
            <w:r w:rsidR="00A21635">
              <w:t xml:space="preserve">van de </w:t>
            </w:r>
            <w:r>
              <w:t xml:space="preserve">Werkgroep Verlichtingsmanagement. </w:t>
            </w:r>
          </w:p>
          <w:p w:rsidR="00D6366E" w:rsidRDefault="00D6366E" w:rsidP="00FA0233">
            <w:pPr>
              <w:rPr>
                <w:color w:val="00B050"/>
              </w:rPr>
            </w:pPr>
          </w:p>
          <w:p w:rsidR="000B4212" w:rsidRPr="000B4212" w:rsidRDefault="00D6366E" w:rsidP="00FA0233">
            <w:pPr>
              <w:rPr>
                <w:color w:val="00B050"/>
              </w:rPr>
            </w:pPr>
            <w:r>
              <w:rPr>
                <w:color w:val="00B050"/>
              </w:rPr>
              <w:t>M</w:t>
            </w:r>
            <w:r w:rsidR="000B4212">
              <w:rPr>
                <w:color w:val="00B050"/>
              </w:rPr>
              <w:t>ededeling door Klankbord Warande</w:t>
            </w:r>
            <w:r>
              <w:rPr>
                <w:color w:val="00B050"/>
              </w:rPr>
              <w:t xml:space="preserve"> voor kennisneming vb&amp;t.</w:t>
            </w:r>
          </w:p>
          <w:p w:rsidR="00111038" w:rsidRDefault="00111038" w:rsidP="00FA0233">
            <w:pPr>
              <w:rPr>
                <w:b/>
              </w:rPr>
            </w:pPr>
          </w:p>
          <w:p w:rsidR="00D6366E" w:rsidRDefault="00FA0233" w:rsidP="00D6366E">
            <w:pPr>
              <w:rPr>
                <w:color w:val="00B050"/>
              </w:rPr>
            </w:pPr>
            <w:r w:rsidRPr="00FA0233">
              <w:rPr>
                <w:b/>
              </w:rPr>
              <w:t>Lichtsensor, tijdschakelaar</w:t>
            </w:r>
            <w:r>
              <w:rPr>
                <w:b/>
              </w:rPr>
              <w:t xml:space="preserve"> – </w:t>
            </w:r>
            <w:r>
              <w:t xml:space="preserve"> actie voortvarend opgepakt door nieuw aanges</w:t>
            </w:r>
            <w:r w:rsidR="0015729C">
              <w:t>telde tech</w:t>
            </w:r>
            <w:r>
              <w:t>nisch manager; de lich</w:t>
            </w:r>
            <w:r w:rsidR="0015729C">
              <w:t>t</w:t>
            </w:r>
            <w:r>
              <w:t>sensor stond</w:t>
            </w:r>
            <w:r w:rsidR="0015729C">
              <w:t xml:space="preserve"> op maximale gevoeligheid, is aanzienlijk minder gevoelig afgesteld en voldoet nu.</w:t>
            </w:r>
            <w:r w:rsidR="000B4212">
              <w:br/>
            </w:r>
          </w:p>
          <w:p w:rsidR="00D6366E" w:rsidRPr="000B4212" w:rsidRDefault="00D6366E" w:rsidP="00D6366E">
            <w:pPr>
              <w:rPr>
                <w:color w:val="00B050"/>
              </w:rPr>
            </w:pPr>
            <w:r>
              <w:rPr>
                <w:color w:val="00B050"/>
              </w:rPr>
              <w:t>Mededeling door Klankbord Warande voor kennisneming vb&amp;t.</w:t>
            </w:r>
          </w:p>
          <w:p w:rsidR="00111038" w:rsidRDefault="00111038" w:rsidP="00FA0233">
            <w:pPr>
              <w:rPr>
                <w:b/>
              </w:rPr>
            </w:pPr>
          </w:p>
          <w:p w:rsidR="00D6366E" w:rsidRDefault="0015729C" w:rsidP="00D6366E">
            <w:pPr>
              <w:rPr>
                <w:color w:val="00B050"/>
              </w:rPr>
            </w:pPr>
            <w:r w:rsidRPr="0015729C">
              <w:rPr>
                <w:b/>
              </w:rPr>
              <w:t>Cementspatten zijde Warande langs bouwterrein</w:t>
            </w:r>
            <w:r>
              <w:t xml:space="preserve"> – verwijderd in w</w:t>
            </w:r>
            <w:r w:rsidR="00F069B5">
              <w:t>ee</w:t>
            </w:r>
            <w:r>
              <w:t>k 38.</w:t>
            </w:r>
            <w:r w:rsidR="000B4212">
              <w:br/>
            </w:r>
          </w:p>
          <w:p w:rsidR="00D6366E" w:rsidRPr="000B4212" w:rsidRDefault="00D6366E" w:rsidP="00D6366E">
            <w:pPr>
              <w:rPr>
                <w:color w:val="00B050"/>
              </w:rPr>
            </w:pPr>
            <w:r>
              <w:rPr>
                <w:color w:val="00B050"/>
              </w:rPr>
              <w:t>Mededeling door Klankbord Warande voor kennisneming vb&amp;t.</w:t>
            </w:r>
          </w:p>
          <w:p w:rsidR="00D6366E" w:rsidRDefault="000B4212" w:rsidP="000B4212">
            <w:pPr>
              <w:rPr>
                <w:color w:val="00B050"/>
              </w:rPr>
            </w:pPr>
            <w:r>
              <w:br/>
            </w:r>
            <w:r w:rsidR="0015729C" w:rsidRPr="0015729C">
              <w:rPr>
                <w:b/>
              </w:rPr>
              <w:t>Inloopmatten liftportieken parkeergarage</w:t>
            </w:r>
            <w:r w:rsidR="0015729C">
              <w:rPr>
                <w:b/>
              </w:rPr>
              <w:t xml:space="preserve"> – </w:t>
            </w:r>
            <w:r w:rsidR="0015729C">
              <w:t>gerealiseerd en veel positieve reactie op ontvangen van bewoners.</w:t>
            </w:r>
            <w:r>
              <w:br/>
            </w:r>
          </w:p>
          <w:p w:rsidR="000B4212" w:rsidRPr="000B4212" w:rsidRDefault="00D6366E" w:rsidP="000B4212">
            <w:pPr>
              <w:rPr>
                <w:color w:val="00B050"/>
              </w:rPr>
            </w:pPr>
            <w:r>
              <w:rPr>
                <w:color w:val="00B050"/>
              </w:rPr>
              <w:t>Mededeling door Klankbord Warande voor kennisneming vb&amp;t.</w:t>
            </w:r>
          </w:p>
          <w:p w:rsidR="00111038" w:rsidRDefault="00111038" w:rsidP="00FA0233"/>
          <w:p w:rsidR="00FA0233" w:rsidRDefault="0015729C" w:rsidP="00FA0233">
            <w:r w:rsidRPr="0015729C">
              <w:rPr>
                <w:b/>
              </w:rPr>
              <w:t>Windscherm appartement 542</w:t>
            </w:r>
            <w:r>
              <w:rPr>
                <w:b/>
              </w:rPr>
              <w:t xml:space="preserve"> - </w:t>
            </w:r>
            <w:r w:rsidR="005518FF">
              <w:rPr>
                <w:b/>
              </w:rPr>
              <w:t xml:space="preserve"> </w:t>
            </w:r>
            <w:r w:rsidR="005518FF">
              <w:t>offerte (van bedrijf ingeschakeld door  Strukton</w:t>
            </w:r>
            <w:r w:rsidR="009B6042">
              <w:t xml:space="preserve"> Van Straten</w:t>
            </w:r>
            <w:r w:rsidR="005518FF">
              <w:t>) zou doorgestuurd worden door de vorige technisch manager naar de architect (Dutch Design, Almere) voor hun beoordeling. Vermoedelijk is deze vervo</w:t>
            </w:r>
            <w:r w:rsidR="004B455D">
              <w:t xml:space="preserve">lgactie de mist ingegaan (en </w:t>
            </w:r>
            <w:r w:rsidR="006061A8">
              <w:t>de offerte</w:t>
            </w:r>
            <w:r w:rsidR="004B455D">
              <w:t xml:space="preserve"> niet meer te vinden</w:t>
            </w:r>
            <w:r w:rsidR="006061A8">
              <w:t xml:space="preserve">); de vraag is </w:t>
            </w:r>
            <w:r w:rsidR="005518FF">
              <w:t xml:space="preserve"> wat terug te melden aan huurder 542?</w:t>
            </w:r>
          </w:p>
          <w:p w:rsidR="00D6366E" w:rsidRDefault="00467922" w:rsidP="00FA0233">
            <w:pPr>
              <w:rPr>
                <w:color w:val="00B050"/>
              </w:rPr>
            </w:pPr>
            <w:r w:rsidRPr="00467922">
              <w:rPr>
                <w:i/>
              </w:rPr>
              <w:t>Update 6 okt</w:t>
            </w:r>
            <w:r>
              <w:t>: begrepen is dat hierover op 6 okt  rechtstreeks telefonisch contact geweest is tussen huurder 542 en accountmanager.</w:t>
            </w:r>
            <w:r w:rsidR="000B4212">
              <w:br/>
            </w:r>
          </w:p>
          <w:p w:rsidR="00467922" w:rsidRPr="000B4212" w:rsidRDefault="009D3A0A" w:rsidP="00FA0233">
            <w:pPr>
              <w:rPr>
                <w:color w:val="00B050"/>
              </w:rPr>
            </w:pPr>
            <w:r>
              <w:rPr>
                <w:color w:val="00B050"/>
              </w:rPr>
              <w:t xml:space="preserve">Afhandeling door vb&amp;t </w:t>
            </w:r>
            <w:r w:rsidR="000B4212">
              <w:rPr>
                <w:color w:val="00B050"/>
              </w:rPr>
              <w:t xml:space="preserve"> in rechtstreeks c</w:t>
            </w:r>
            <w:r>
              <w:rPr>
                <w:color w:val="00B050"/>
              </w:rPr>
              <w:t xml:space="preserve">ontact met de betrokken huurder. </w:t>
            </w:r>
            <w:r w:rsidR="000B4212">
              <w:rPr>
                <w:color w:val="00B050"/>
              </w:rPr>
              <w:t>Vermoed wordt dat de offerte inmiddels architectonisch is goedgekeurd door Dutch Design, maar hierover zal uitsluitsel gegeven worden aan huurder waarbij tevens de huurder in kennis gesteld zal worden van de verdere noodzakelijke vervolgstappen om uiteindelijk het windscherm te kunnen plaatsen.</w:t>
            </w:r>
          </w:p>
          <w:p w:rsidR="00BC6A8F" w:rsidRDefault="00BC6A8F" w:rsidP="00FA0233"/>
          <w:p w:rsidR="009E2BD5" w:rsidRPr="005518FF" w:rsidRDefault="009E2BD5" w:rsidP="00FA0233"/>
        </w:tc>
      </w:tr>
      <w:tr w:rsidR="00326C8C" w:rsidTr="00A24BE6">
        <w:trPr>
          <w:gridAfter w:val="1"/>
          <w:wAfter w:w="57" w:type="dxa"/>
          <w:trHeight w:val="270"/>
        </w:trPr>
        <w:tc>
          <w:tcPr>
            <w:tcW w:w="9231" w:type="dxa"/>
            <w:gridSpan w:val="2"/>
            <w:tcBorders>
              <w:top w:val="single" w:sz="4" w:space="0" w:color="auto"/>
              <w:left w:val="single" w:sz="4" w:space="0" w:color="auto"/>
              <w:bottom w:val="single" w:sz="4" w:space="0" w:color="auto"/>
              <w:right w:val="single" w:sz="4" w:space="0" w:color="auto"/>
            </w:tcBorders>
            <w:hideMark/>
          </w:tcPr>
          <w:p w:rsidR="00374376" w:rsidRPr="009E2BD5" w:rsidRDefault="00326C8C" w:rsidP="00374376">
            <w:pPr>
              <w:jc w:val="center"/>
              <w:rPr>
                <w:b/>
                <w:color w:val="000000" w:themeColor="text1"/>
                <w:sz w:val="24"/>
                <w:szCs w:val="24"/>
              </w:rPr>
            </w:pPr>
            <w:r w:rsidRPr="009E2BD5">
              <w:rPr>
                <w:b/>
                <w:color w:val="000000" w:themeColor="text1"/>
                <w:sz w:val="24"/>
                <w:szCs w:val="24"/>
                <w:highlight w:val="lightGray"/>
              </w:rPr>
              <w:lastRenderedPageBreak/>
              <w:t xml:space="preserve">Naleving </w:t>
            </w:r>
            <w:r w:rsidR="00D503E9" w:rsidRPr="009E2BD5">
              <w:rPr>
                <w:b/>
                <w:color w:val="000000" w:themeColor="text1"/>
                <w:sz w:val="24"/>
                <w:szCs w:val="24"/>
                <w:highlight w:val="lightGray"/>
              </w:rPr>
              <w:t>h</w:t>
            </w:r>
            <w:r w:rsidRPr="009E2BD5">
              <w:rPr>
                <w:b/>
                <w:color w:val="000000" w:themeColor="text1"/>
                <w:sz w:val="24"/>
                <w:szCs w:val="24"/>
                <w:highlight w:val="lightGray"/>
              </w:rPr>
              <w:t>uisregels</w:t>
            </w:r>
          </w:p>
          <w:p w:rsidR="00741A79" w:rsidRDefault="00741A79" w:rsidP="00374376">
            <w:pPr>
              <w:rPr>
                <w:color w:val="000000" w:themeColor="text1"/>
              </w:rPr>
            </w:pPr>
          </w:p>
          <w:p w:rsidR="00AF33DD" w:rsidRDefault="00AF33DD" w:rsidP="00374376">
            <w:pPr>
              <w:rPr>
                <w:color w:val="000000" w:themeColor="text1"/>
              </w:rPr>
            </w:pPr>
            <w:r>
              <w:rPr>
                <w:color w:val="000000" w:themeColor="text1"/>
              </w:rPr>
              <w:t>Klankbord Warande ziet</w:t>
            </w:r>
            <w:r w:rsidR="00374376">
              <w:rPr>
                <w:color w:val="000000" w:themeColor="text1"/>
              </w:rPr>
              <w:t xml:space="preserve"> het</w:t>
            </w:r>
            <w:r>
              <w:rPr>
                <w:color w:val="000000" w:themeColor="text1"/>
              </w:rPr>
              <w:t xml:space="preserve"> niet als haar taak controle op huis- en terreinregels uit te oefenen of medebewoners op  de vingers te tikken voor het overtreden van huisregels anders dan op subtiele wijze aandacht vragen voor naleving en respectering van de huisregels zoals opgenomen in het huishoudelijk reglement opgesteld door verhuurder.  Zo is een bescheiden begin gemaakt op de website van BC Zuiderpark </w:t>
            </w:r>
            <w:r w:rsidR="00374376">
              <w:rPr>
                <w:color w:val="000000" w:themeColor="text1"/>
              </w:rPr>
              <w:t>met een visueel overzicht van een</w:t>
            </w:r>
            <w:r w:rsidR="00216570">
              <w:rPr>
                <w:color w:val="000000" w:themeColor="text1"/>
              </w:rPr>
              <w:t xml:space="preserve"> aantal huis- en terreinregels </w:t>
            </w:r>
            <w:r w:rsidR="00374376">
              <w:rPr>
                <w:color w:val="000000" w:themeColor="text1"/>
              </w:rPr>
              <w:t xml:space="preserve">( zie: </w:t>
            </w:r>
            <w:hyperlink r:id="rId9" w:history="1">
              <w:r w:rsidR="00EA78D2" w:rsidRPr="00170405">
                <w:rPr>
                  <w:rStyle w:val="Hyperlink"/>
                </w:rPr>
                <w:t>http://zuiderparkbc.jouwweb.nl/huisregels</w:t>
              </w:r>
            </w:hyperlink>
            <w:r w:rsidR="00EA78D2" w:rsidRPr="00EA78D2">
              <w:t>)</w:t>
            </w:r>
            <w:r w:rsidR="00EA78D2">
              <w:t xml:space="preserve"> ten einde </w:t>
            </w:r>
            <w:r w:rsidR="00374376">
              <w:rPr>
                <w:color w:val="000000" w:themeColor="text1"/>
              </w:rPr>
              <w:t xml:space="preserve"> een aantal regels meer onder de bekendheid te brengen.  Als aanzet voor een eerste discussie</w:t>
            </w:r>
            <w:r w:rsidR="00952087">
              <w:rPr>
                <w:color w:val="000000" w:themeColor="text1"/>
              </w:rPr>
              <w:t xml:space="preserve">, </w:t>
            </w:r>
            <w:r w:rsidR="00374376">
              <w:rPr>
                <w:color w:val="000000" w:themeColor="text1"/>
              </w:rPr>
              <w:t xml:space="preserve"> </w:t>
            </w:r>
            <w:r w:rsidR="006466EB">
              <w:rPr>
                <w:color w:val="000000" w:themeColor="text1"/>
              </w:rPr>
              <w:t xml:space="preserve">en bedoeld als </w:t>
            </w:r>
            <w:r w:rsidR="006466EB">
              <w:rPr>
                <w:i/>
                <w:color w:val="000000" w:themeColor="text1"/>
              </w:rPr>
              <w:t xml:space="preserve">food for  </w:t>
            </w:r>
            <w:r w:rsidR="006466EB" w:rsidRPr="006466EB">
              <w:rPr>
                <w:i/>
                <w:color w:val="000000" w:themeColor="text1"/>
              </w:rPr>
              <w:t>thought</w:t>
            </w:r>
            <w:r w:rsidR="006466EB">
              <w:rPr>
                <w:color w:val="000000" w:themeColor="text1"/>
              </w:rPr>
              <w:t xml:space="preserve"> </w:t>
            </w:r>
            <w:r w:rsidR="00C778C2">
              <w:rPr>
                <w:color w:val="000000" w:themeColor="text1"/>
              </w:rPr>
              <w:t xml:space="preserve"> </w:t>
            </w:r>
            <w:r w:rsidR="006466EB">
              <w:rPr>
                <w:color w:val="000000" w:themeColor="text1"/>
              </w:rPr>
              <w:t xml:space="preserve">voor vb&amp;t als beheerder, </w:t>
            </w:r>
            <w:r w:rsidR="00374376" w:rsidRPr="006466EB">
              <w:rPr>
                <w:color w:val="000000" w:themeColor="text1"/>
              </w:rPr>
              <w:t>worden</w:t>
            </w:r>
            <w:r w:rsidR="00374376">
              <w:rPr>
                <w:color w:val="000000" w:themeColor="text1"/>
              </w:rPr>
              <w:t xml:space="preserve"> hieronder een paar huisregel-aspecten k</w:t>
            </w:r>
            <w:r w:rsidR="00343703">
              <w:rPr>
                <w:color w:val="000000" w:themeColor="text1"/>
              </w:rPr>
              <w:t xml:space="preserve">ort aangekaart </w:t>
            </w:r>
            <w:r w:rsidR="00C778C2">
              <w:rPr>
                <w:color w:val="000000" w:themeColor="text1"/>
              </w:rPr>
              <w:t xml:space="preserve"> waar wellicht </w:t>
            </w:r>
            <w:r w:rsidR="00374376">
              <w:rPr>
                <w:color w:val="000000" w:themeColor="text1"/>
              </w:rPr>
              <w:t xml:space="preserve"> een regelmatige rondgang door</w:t>
            </w:r>
            <w:r w:rsidR="00C778C2">
              <w:rPr>
                <w:color w:val="000000" w:themeColor="text1"/>
              </w:rPr>
              <w:t xml:space="preserve"> het gebouw door </w:t>
            </w:r>
            <w:r w:rsidR="00374376">
              <w:rPr>
                <w:color w:val="000000" w:themeColor="text1"/>
              </w:rPr>
              <w:t xml:space="preserve"> vb&amp;t </w:t>
            </w:r>
            <w:r w:rsidR="00C778C2">
              <w:rPr>
                <w:color w:val="000000" w:themeColor="text1"/>
              </w:rPr>
              <w:t xml:space="preserve"> als beheerder </w:t>
            </w:r>
            <w:r w:rsidR="00374376">
              <w:rPr>
                <w:color w:val="000000" w:themeColor="text1"/>
              </w:rPr>
              <w:t>(al dan niet opgevolgd door een algemeen schrijven en/of individueel a</w:t>
            </w:r>
            <w:r w:rsidR="00C778C2">
              <w:rPr>
                <w:color w:val="000000" w:themeColor="text1"/>
              </w:rPr>
              <w:t>anspreken van een huurder) een betere handhaving kan bewerkstelligen</w:t>
            </w:r>
            <w:r w:rsidR="00374376">
              <w:rPr>
                <w:color w:val="000000" w:themeColor="text1"/>
              </w:rPr>
              <w:t>; dit zowel in het belang van de verhuurder als in het algemeen belang (veiligheid</w:t>
            </w:r>
            <w:r w:rsidR="00EF2F56">
              <w:rPr>
                <w:color w:val="000000" w:themeColor="text1"/>
              </w:rPr>
              <w:t xml:space="preserve"> &amp; </w:t>
            </w:r>
            <w:r w:rsidR="00374376">
              <w:rPr>
                <w:color w:val="000000" w:themeColor="text1"/>
              </w:rPr>
              <w:t>woonklimaat) van de bewoners.</w:t>
            </w:r>
          </w:p>
          <w:p w:rsidR="00A03D5E" w:rsidRDefault="00A03D5E" w:rsidP="00374376">
            <w:pPr>
              <w:rPr>
                <w:color w:val="000000" w:themeColor="text1"/>
              </w:rPr>
            </w:pPr>
          </w:p>
          <w:p w:rsidR="00A03D5E" w:rsidRDefault="00A03D5E" w:rsidP="00374376">
            <w:pPr>
              <w:rPr>
                <w:color w:val="00B050"/>
              </w:rPr>
            </w:pPr>
            <w:r>
              <w:rPr>
                <w:color w:val="00B050"/>
              </w:rPr>
              <w:t>Vb&amp;t is voornemens i</w:t>
            </w:r>
            <w:r w:rsidR="00001256">
              <w:rPr>
                <w:color w:val="00B050"/>
              </w:rPr>
              <w:t xml:space="preserve">n een </w:t>
            </w:r>
            <w:r>
              <w:rPr>
                <w:color w:val="00B050"/>
              </w:rPr>
              <w:t xml:space="preserve"> </w:t>
            </w:r>
            <w:r w:rsidR="00001256">
              <w:rPr>
                <w:color w:val="00B050"/>
              </w:rPr>
              <w:t xml:space="preserve">schrijven aan alle huurders </w:t>
            </w:r>
            <w:r>
              <w:rPr>
                <w:color w:val="00B050"/>
              </w:rPr>
              <w:t xml:space="preserve"> </w:t>
            </w:r>
            <w:r w:rsidR="00001256">
              <w:rPr>
                <w:color w:val="00B050"/>
              </w:rPr>
              <w:t>(mogelijk nog dit jaar</w:t>
            </w:r>
            <w:r w:rsidR="009E2BD5">
              <w:rPr>
                <w:color w:val="00B050"/>
              </w:rPr>
              <w:t xml:space="preserve">) </w:t>
            </w:r>
            <w:r w:rsidR="00BB7419">
              <w:rPr>
                <w:color w:val="00B050"/>
              </w:rPr>
              <w:t xml:space="preserve">in zijn algemeenheid </w:t>
            </w:r>
            <w:r w:rsidR="00001256">
              <w:rPr>
                <w:color w:val="00B050"/>
              </w:rPr>
              <w:t xml:space="preserve"> te wijzen op de huisregels.  Ter beoordeling  door vb&amp;t zullen eventueel  individuele huurders aangesproken worden voorda</w:t>
            </w:r>
            <w:r w:rsidR="009E2BD5">
              <w:rPr>
                <w:color w:val="00B050"/>
              </w:rPr>
              <w:t>t deze algemene brief verzonden wordt</w:t>
            </w:r>
            <w:r w:rsidR="00001256">
              <w:rPr>
                <w:color w:val="00B050"/>
              </w:rPr>
              <w:t xml:space="preserve">. </w:t>
            </w:r>
          </w:p>
          <w:p w:rsidR="004939BC" w:rsidRDefault="004939BC" w:rsidP="00374376">
            <w:pPr>
              <w:rPr>
                <w:color w:val="00B050"/>
              </w:rPr>
            </w:pPr>
          </w:p>
          <w:p w:rsidR="00D2718B" w:rsidRDefault="005C64D5" w:rsidP="00D03EBC">
            <w:pPr>
              <w:rPr>
                <w:color w:val="00B050"/>
              </w:rPr>
            </w:pPr>
            <w:r>
              <w:rPr>
                <w:color w:val="00B050"/>
              </w:rPr>
              <w:t xml:space="preserve">Het beleid van vb&amp;t </w:t>
            </w:r>
            <w:r w:rsidR="00E87B8D">
              <w:rPr>
                <w:color w:val="00B050"/>
              </w:rPr>
              <w:t xml:space="preserve">is alleen </w:t>
            </w:r>
            <w:r w:rsidR="004939BC">
              <w:rPr>
                <w:color w:val="00B050"/>
              </w:rPr>
              <w:t xml:space="preserve">huurovereenkomsten </w:t>
            </w:r>
            <w:r w:rsidR="00E87B8D">
              <w:rPr>
                <w:color w:val="00B050"/>
              </w:rPr>
              <w:t xml:space="preserve"> opgesteld in de Nederlandse taal te hanteren.  </w:t>
            </w:r>
            <w:r w:rsidR="004939BC">
              <w:rPr>
                <w:color w:val="00B050"/>
              </w:rPr>
              <w:t>Van de huisregels (bijlage bij de huurovereenkomst) bes</w:t>
            </w:r>
            <w:r w:rsidR="00C674E3">
              <w:rPr>
                <w:color w:val="00B050"/>
              </w:rPr>
              <w:t xml:space="preserve">taat dan ook geen </w:t>
            </w:r>
            <w:r w:rsidR="004939BC">
              <w:rPr>
                <w:color w:val="00B050"/>
              </w:rPr>
              <w:t xml:space="preserve"> versie</w:t>
            </w:r>
            <w:r w:rsidR="00C674E3">
              <w:rPr>
                <w:color w:val="00B050"/>
              </w:rPr>
              <w:t xml:space="preserve"> in het Engels.  Als stof voor nadenken </w:t>
            </w:r>
            <w:r w:rsidR="00D03EBC">
              <w:rPr>
                <w:color w:val="00B050"/>
              </w:rPr>
              <w:t xml:space="preserve">en het mogelijk opstarten van een interne discussie hierover, </w:t>
            </w:r>
            <w:r w:rsidR="00C674E3">
              <w:rPr>
                <w:color w:val="00B050"/>
              </w:rPr>
              <w:t xml:space="preserve">zal dit punt </w:t>
            </w:r>
            <w:r w:rsidR="00D263FB">
              <w:rPr>
                <w:color w:val="00B050"/>
              </w:rPr>
              <w:t xml:space="preserve">worden ingebracht </w:t>
            </w:r>
            <w:r w:rsidR="009E2BD5">
              <w:rPr>
                <w:color w:val="00B050"/>
              </w:rPr>
              <w:t xml:space="preserve">door vb&amp;t </w:t>
            </w:r>
            <w:r w:rsidR="00D263FB">
              <w:rPr>
                <w:color w:val="00B050"/>
              </w:rPr>
              <w:t xml:space="preserve">bij </w:t>
            </w:r>
            <w:r w:rsidR="00D03EBC">
              <w:rPr>
                <w:color w:val="00B050"/>
              </w:rPr>
              <w:t xml:space="preserve">hiervoor geschikte </w:t>
            </w:r>
            <w:r w:rsidR="009E2BD5">
              <w:rPr>
                <w:color w:val="00B050"/>
              </w:rPr>
              <w:t xml:space="preserve">interne overlegverbanden </w:t>
            </w:r>
            <w:r w:rsidR="00D03EBC">
              <w:rPr>
                <w:color w:val="00B050"/>
              </w:rPr>
              <w:t xml:space="preserve">. </w:t>
            </w:r>
          </w:p>
          <w:p w:rsidR="00D03EBC" w:rsidRPr="00AF33DD" w:rsidRDefault="00D03EBC" w:rsidP="00D03EBC">
            <w:pPr>
              <w:rPr>
                <w:color w:val="000000" w:themeColor="text1"/>
              </w:rPr>
            </w:pPr>
          </w:p>
        </w:tc>
      </w:tr>
      <w:tr w:rsidR="00D715EC" w:rsidTr="0021679F">
        <w:trPr>
          <w:gridAfter w:val="1"/>
          <w:wAfter w:w="57" w:type="dxa"/>
          <w:trHeight w:val="2548"/>
        </w:trPr>
        <w:tc>
          <w:tcPr>
            <w:tcW w:w="534" w:type="dxa"/>
            <w:tcBorders>
              <w:top w:val="single" w:sz="4" w:space="0" w:color="auto"/>
              <w:left w:val="single" w:sz="4" w:space="0" w:color="auto"/>
              <w:bottom w:val="single" w:sz="4" w:space="0" w:color="auto"/>
              <w:right w:val="single" w:sz="4" w:space="0" w:color="auto"/>
            </w:tcBorders>
            <w:hideMark/>
          </w:tcPr>
          <w:p w:rsidR="00D715EC" w:rsidRDefault="00326C8C">
            <w:r>
              <w:t>2</w:t>
            </w:r>
          </w:p>
        </w:tc>
        <w:tc>
          <w:tcPr>
            <w:tcW w:w="8697" w:type="dxa"/>
            <w:tcBorders>
              <w:top w:val="single" w:sz="4" w:space="0" w:color="auto"/>
              <w:left w:val="single" w:sz="4" w:space="0" w:color="auto"/>
              <w:bottom w:val="single" w:sz="4" w:space="0" w:color="auto"/>
              <w:right w:val="single" w:sz="4" w:space="0" w:color="auto"/>
            </w:tcBorders>
            <w:hideMark/>
          </w:tcPr>
          <w:p w:rsidR="00E85AB2" w:rsidRDefault="00374376" w:rsidP="00FA0233">
            <w:pPr>
              <w:rPr>
                <w:color w:val="000000" w:themeColor="text1"/>
              </w:rPr>
            </w:pPr>
            <w:r>
              <w:rPr>
                <w:b/>
                <w:color w:val="000000" w:themeColor="text1"/>
              </w:rPr>
              <w:t>Brandveiligheid</w:t>
            </w:r>
            <w:r w:rsidR="00AD2386">
              <w:rPr>
                <w:b/>
                <w:color w:val="000000" w:themeColor="text1"/>
              </w:rPr>
              <w:t xml:space="preserve"> </w:t>
            </w:r>
            <w:r w:rsidR="00AD2386">
              <w:rPr>
                <w:color w:val="000000" w:themeColor="text1"/>
              </w:rPr>
              <w:t>– op de bovenste etage (verdieping 5 van Warande Noord en Midden) wordt de galerij min of meer gezien als eigen territorium</w:t>
            </w:r>
            <w:r w:rsidR="002E6A02">
              <w:rPr>
                <w:color w:val="000000" w:themeColor="text1"/>
              </w:rPr>
              <w:t xml:space="preserve"> en als een zich aandienende mogelijkheid voo</w:t>
            </w:r>
            <w:r w:rsidR="008E47AB">
              <w:rPr>
                <w:color w:val="000000" w:themeColor="text1"/>
              </w:rPr>
              <w:t xml:space="preserve">r </w:t>
            </w:r>
            <w:r w:rsidR="002E6A02">
              <w:rPr>
                <w:color w:val="000000" w:themeColor="text1"/>
              </w:rPr>
              <w:t>extra opsla</w:t>
            </w:r>
            <w:r w:rsidR="008E47AB">
              <w:rPr>
                <w:color w:val="000000" w:themeColor="text1"/>
              </w:rPr>
              <w:t>g</w:t>
            </w:r>
            <w:r w:rsidR="002E6A02">
              <w:rPr>
                <w:color w:val="000000" w:themeColor="text1"/>
              </w:rPr>
              <w:t xml:space="preserve">ruimte daarbij </w:t>
            </w:r>
            <w:r w:rsidR="008E47AB">
              <w:rPr>
                <w:color w:val="000000" w:themeColor="text1"/>
              </w:rPr>
              <w:t xml:space="preserve">het </w:t>
            </w:r>
            <w:r w:rsidR="00AD2386">
              <w:rPr>
                <w:color w:val="000000" w:themeColor="text1"/>
              </w:rPr>
              <w:t xml:space="preserve"> brandveiligheid</w:t>
            </w:r>
            <w:r w:rsidR="008E47AB">
              <w:rPr>
                <w:color w:val="000000" w:themeColor="text1"/>
              </w:rPr>
              <w:t>saspect</w:t>
            </w:r>
            <w:r w:rsidR="00AD2386">
              <w:rPr>
                <w:color w:val="000000" w:themeColor="text1"/>
              </w:rPr>
              <w:t xml:space="preserve"> </w:t>
            </w:r>
            <w:r w:rsidR="002E6A02">
              <w:rPr>
                <w:color w:val="000000" w:themeColor="text1"/>
              </w:rPr>
              <w:t xml:space="preserve">geheel negerend.  Een inmiddels verhuisde dakhuurder  had zelfs een stapel houtblokken, een stookoven en een BBQ op de galerij staan voor </w:t>
            </w:r>
            <w:r w:rsidR="008E47AB">
              <w:rPr>
                <w:color w:val="000000" w:themeColor="text1"/>
              </w:rPr>
              <w:t xml:space="preserve">regelmatig </w:t>
            </w:r>
            <w:r w:rsidR="002E6A02">
              <w:rPr>
                <w:color w:val="000000" w:themeColor="text1"/>
              </w:rPr>
              <w:t xml:space="preserve">gebruik !  </w:t>
            </w:r>
            <w:r w:rsidR="008E47AB">
              <w:rPr>
                <w:color w:val="000000" w:themeColor="text1"/>
              </w:rPr>
              <w:t xml:space="preserve">Ook wordt niet </w:t>
            </w:r>
            <w:r w:rsidR="002E6A02">
              <w:rPr>
                <w:color w:val="000000" w:themeColor="text1"/>
              </w:rPr>
              <w:t xml:space="preserve"> gereali</w:t>
            </w:r>
            <w:r w:rsidR="00FF534E">
              <w:rPr>
                <w:color w:val="000000" w:themeColor="text1"/>
              </w:rPr>
              <w:t xml:space="preserve">seerd </w:t>
            </w:r>
            <w:r w:rsidR="002E6A02">
              <w:rPr>
                <w:color w:val="000000" w:themeColor="text1"/>
              </w:rPr>
              <w:t xml:space="preserve"> dat houten kasten op de g</w:t>
            </w:r>
            <w:r w:rsidR="008E47AB">
              <w:rPr>
                <w:color w:val="000000" w:themeColor="text1"/>
              </w:rPr>
              <w:t>alerijen</w:t>
            </w:r>
            <w:r w:rsidR="002E6A02">
              <w:rPr>
                <w:color w:val="000000" w:themeColor="text1"/>
              </w:rPr>
              <w:t xml:space="preserve">, alleen al door de enorme hoge temperaturen die ontstaan bij een brand binnen </w:t>
            </w:r>
            <w:r w:rsidR="008E47AB">
              <w:rPr>
                <w:color w:val="000000" w:themeColor="text1"/>
              </w:rPr>
              <w:t>een</w:t>
            </w:r>
            <w:r w:rsidR="002E6A02">
              <w:rPr>
                <w:color w:val="000000" w:themeColor="text1"/>
              </w:rPr>
              <w:t xml:space="preserve"> appartement </w:t>
            </w:r>
            <w:r w:rsidR="008E47AB">
              <w:rPr>
                <w:color w:val="000000" w:themeColor="text1"/>
              </w:rPr>
              <w:t xml:space="preserve"> aan de galerij, in brand kunnen geraken, en hiermee de eigen vluchtweg naar de brandtrap kunnen verhinderen.  Om bewoners tegen zichzelf te beschermen is een periodieke ínspectie-rondgang op brandvei</w:t>
            </w:r>
            <w:r w:rsidR="00A03D5E">
              <w:rPr>
                <w:color w:val="000000" w:themeColor="text1"/>
              </w:rPr>
              <w:t>ligheid wellicht een goed idee.</w:t>
            </w:r>
          </w:p>
          <w:p w:rsidR="00A03D5E" w:rsidRPr="00AD2386" w:rsidRDefault="00A03D5E" w:rsidP="00FA0233">
            <w:pPr>
              <w:rPr>
                <w:color w:val="000000" w:themeColor="text1"/>
              </w:rPr>
            </w:pPr>
          </w:p>
        </w:tc>
      </w:tr>
      <w:tr w:rsidR="00374376" w:rsidTr="0021679F">
        <w:tc>
          <w:tcPr>
            <w:tcW w:w="534" w:type="dxa"/>
            <w:tcBorders>
              <w:top w:val="single" w:sz="4" w:space="0" w:color="auto"/>
              <w:left w:val="single" w:sz="4" w:space="0" w:color="auto"/>
              <w:bottom w:val="single" w:sz="4" w:space="0" w:color="auto"/>
              <w:right w:val="single" w:sz="4" w:space="0" w:color="auto"/>
            </w:tcBorders>
          </w:tcPr>
          <w:p w:rsidR="00374376" w:rsidRDefault="00374376">
            <w:r>
              <w:t>3</w:t>
            </w:r>
          </w:p>
        </w:tc>
        <w:tc>
          <w:tcPr>
            <w:tcW w:w="8754" w:type="dxa"/>
            <w:gridSpan w:val="2"/>
            <w:tcBorders>
              <w:top w:val="single" w:sz="4" w:space="0" w:color="auto"/>
              <w:left w:val="single" w:sz="4" w:space="0" w:color="auto"/>
              <w:bottom w:val="single" w:sz="4" w:space="0" w:color="auto"/>
              <w:right w:val="single" w:sz="4" w:space="0" w:color="auto"/>
            </w:tcBorders>
          </w:tcPr>
          <w:p w:rsidR="006466EB" w:rsidRDefault="00BC0AF1" w:rsidP="00FA0233">
            <w:pPr>
              <w:rPr>
                <w:color w:val="000000" w:themeColor="text1"/>
              </w:rPr>
            </w:pPr>
            <w:r>
              <w:rPr>
                <w:b/>
                <w:color w:val="000000" w:themeColor="text1"/>
              </w:rPr>
              <w:t xml:space="preserve">Plaatsen van fietsen op </w:t>
            </w:r>
            <w:r w:rsidR="002C45D2">
              <w:rPr>
                <w:b/>
                <w:color w:val="000000" w:themeColor="text1"/>
              </w:rPr>
              <w:t>galerijen</w:t>
            </w:r>
            <w:r w:rsidR="00D2718B">
              <w:rPr>
                <w:color w:val="000000" w:themeColor="text1"/>
              </w:rPr>
              <w:t xml:space="preserve"> – als gevolg van een voorgeschiedenis waarin het veiliger was de fiets op de eigen gal</w:t>
            </w:r>
            <w:r w:rsidR="00FF534E">
              <w:rPr>
                <w:color w:val="000000" w:themeColor="text1"/>
              </w:rPr>
              <w:t xml:space="preserve">erij te stallen dan in de hiervoor </w:t>
            </w:r>
            <w:r w:rsidR="00D2718B">
              <w:rPr>
                <w:color w:val="000000" w:themeColor="text1"/>
              </w:rPr>
              <w:t xml:space="preserve"> voorziene algemene fietsenruimte, zijn er nog steeds enkele bewoners die hun fiets op de galerij bij de voordeur plaatsen en geven </w:t>
            </w:r>
            <w:r w:rsidR="00952087">
              <w:rPr>
                <w:color w:val="000000" w:themeColor="text1"/>
              </w:rPr>
              <w:t xml:space="preserve">hiermee </w:t>
            </w:r>
            <w:r w:rsidR="00D2718B">
              <w:rPr>
                <w:color w:val="000000" w:themeColor="text1"/>
              </w:rPr>
              <w:t>het s</w:t>
            </w:r>
            <w:r w:rsidR="00952087">
              <w:rPr>
                <w:color w:val="000000" w:themeColor="text1"/>
              </w:rPr>
              <w:t xml:space="preserve">lechte voorbeeld </w:t>
            </w:r>
            <w:r w:rsidR="00D2718B">
              <w:rPr>
                <w:color w:val="000000" w:themeColor="text1"/>
              </w:rPr>
              <w:t>aan nieuw intrekkende huurders.  Middels serviceberichten over het gereedkomen van de afsluitbare fietsenstalling  (inmiddels ruim 1,5 jaar geleden) zou de boodschap aangekomen moeten zijn</w:t>
            </w:r>
            <w:r w:rsidR="0036561F">
              <w:rPr>
                <w:color w:val="000000" w:themeColor="text1"/>
              </w:rPr>
              <w:t xml:space="preserve"> </w:t>
            </w:r>
            <w:r w:rsidR="008E3C21">
              <w:rPr>
                <w:color w:val="000000" w:themeColor="text1"/>
              </w:rPr>
              <w:t xml:space="preserve">dat hier </w:t>
            </w:r>
            <w:r w:rsidR="00D2718B">
              <w:rPr>
                <w:color w:val="000000" w:themeColor="text1"/>
              </w:rPr>
              <w:t>eigenlijk geen geldige redenen</w:t>
            </w:r>
            <w:r w:rsidR="008E3C21">
              <w:rPr>
                <w:color w:val="000000" w:themeColor="text1"/>
              </w:rPr>
              <w:t>/excuses</w:t>
            </w:r>
            <w:r w:rsidR="00D2718B">
              <w:rPr>
                <w:color w:val="000000" w:themeColor="text1"/>
              </w:rPr>
              <w:t xml:space="preserve"> </w:t>
            </w:r>
            <w:r w:rsidR="006466EB">
              <w:rPr>
                <w:color w:val="000000" w:themeColor="text1"/>
              </w:rPr>
              <w:t xml:space="preserve">meer voor zijn; tevens </w:t>
            </w:r>
            <w:r w:rsidR="00D2718B">
              <w:rPr>
                <w:color w:val="000000" w:themeColor="text1"/>
              </w:rPr>
              <w:t xml:space="preserve"> is de verwachting </w:t>
            </w:r>
            <w:r w:rsidR="0036561F">
              <w:rPr>
                <w:color w:val="000000" w:themeColor="text1"/>
              </w:rPr>
              <w:t xml:space="preserve">hierbij </w:t>
            </w:r>
            <w:r w:rsidR="00D2718B">
              <w:rPr>
                <w:color w:val="000000" w:themeColor="text1"/>
              </w:rPr>
              <w:t>uitgesproken dat iedereen het waarom van de</w:t>
            </w:r>
            <w:r w:rsidR="006466EB">
              <w:rPr>
                <w:color w:val="000000" w:themeColor="text1"/>
              </w:rPr>
              <w:t xml:space="preserve">ze </w:t>
            </w:r>
            <w:r w:rsidR="00D2718B">
              <w:rPr>
                <w:color w:val="000000" w:themeColor="text1"/>
              </w:rPr>
              <w:t xml:space="preserve"> huisregel (zowel </w:t>
            </w:r>
            <w:r w:rsidR="006466EB">
              <w:rPr>
                <w:color w:val="000000" w:themeColor="text1"/>
              </w:rPr>
              <w:t xml:space="preserve">gezien </w:t>
            </w:r>
            <w:r w:rsidR="00D2718B">
              <w:rPr>
                <w:color w:val="000000" w:themeColor="text1"/>
              </w:rPr>
              <w:t>van zijde van verhuurder/b</w:t>
            </w:r>
            <w:r w:rsidR="006466EB">
              <w:rPr>
                <w:color w:val="000000" w:themeColor="text1"/>
              </w:rPr>
              <w:t xml:space="preserve">eheerder, denk aan beschadigingen van wanden en liften, als uit oogpunt van het algemeen woonklimaat , denk aan schoonhouden van  entreehallen, vloerbedekkingen en liften) </w:t>
            </w:r>
            <w:r w:rsidR="00D2718B">
              <w:rPr>
                <w:color w:val="000000" w:themeColor="text1"/>
              </w:rPr>
              <w:t xml:space="preserve">begrijpt en respecteert. </w:t>
            </w:r>
            <w:r w:rsidR="00C778C2">
              <w:rPr>
                <w:color w:val="000000" w:themeColor="text1"/>
              </w:rPr>
              <w:t xml:space="preserve"> </w:t>
            </w:r>
          </w:p>
          <w:p w:rsidR="008E3C21" w:rsidRDefault="008E3C21" w:rsidP="00FA0233">
            <w:pPr>
              <w:rPr>
                <w:color w:val="000000" w:themeColor="text1"/>
              </w:rPr>
            </w:pPr>
          </w:p>
          <w:p w:rsidR="006466EB" w:rsidRDefault="006466EB" w:rsidP="00FA0233">
            <w:pPr>
              <w:rPr>
                <w:color w:val="000000" w:themeColor="text1"/>
              </w:rPr>
            </w:pPr>
            <w:r>
              <w:rPr>
                <w:color w:val="000000" w:themeColor="text1"/>
              </w:rPr>
              <w:t xml:space="preserve">Wellicht is </w:t>
            </w:r>
            <w:r w:rsidR="008E3C21">
              <w:rPr>
                <w:color w:val="000000" w:themeColor="text1"/>
              </w:rPr>
              <w:t xml:space="preserve">het </w:t>
            </w:r>
            <w:r>
              <w:rPr>
                <w:color w:val="000000" w:themeColor="text1"/>
              </w:rPr>
              <w:t xml:space="preserve">een goede suggestie om in een algemene brief van vb&amp;t op deze huisregel nog eens te attenderen; bijvoorbeeld </w:t>
            </w:r>
            <w:r w:rsidR="00F64F92">
              <w:rPr>
                <w:color w:val="000000" w:themeColor="text1"/>
              </w:rPr>
              <w:t xml:space="preserve">onder gelijktijdige vermelding dat uitzonderingen alleen gemaakt worden voor scootmobiels e.d. (zie agendapunt 9.c ). </w:t>
            </w:r>
          </w:p>
          <w:p w:rsidR="006466EB" w:rsidRDefault="006466EB" w:rsidP="00FA0233">
            <w:pPr>
              <w:rPr>
                <w:color w:val="000000" w:themeColor="text1"/>
              </w:rPr>
            </w:pPr>
          </w:p>
          <w:p w:rsidR="00741A79" w:rsidRPr="00D2718B" w:rsidRDefault="00741A79" w:rsidP="00FA0233">
            <w:pPr>
              <w:rPr>
                <w:color w:val="000000" w:themeColor="text1"/>
              </w:rPr>
            </w:pPr>
          </w:p>
        </w:tc>
      </w:tr>
      <w:tr w:rsidR="00D715EC" w:rsidTr="0021679F">
        <w:tc>
          <w:tcPr>
            <w:tcW w:w="534" w:type="dxa"/>
            <w:tcBorders>
              <w:top w:val="single" w:sz="4" w:space="0" w:color="auto"/>
              <w:left w:val="single" w:sz="4" w:space="0" w:color="auto"/>
              <w:bottom w:val="single" w:sz="4" w:space="0" w:color="auto"/>
              <w:right w:val="single" w:sz="4" w:space="0" w:color="auto"/>
            </w:tcBorders>
            <w:hideMark/>
          </w:tcPr>
          <w:p w:rsidR="00D715EC" w:rsidRDefault="00374376">
            <w:r>
              <w:lastRenderedPageBreak/>
              <w:t>4</w:t>
            </w:r>
          </w:p>
        </w:tc>
        <w:tc>
          <w:tcPr>
            <w:tcW w:w="8754" w:type="dxa"/>
            <w:gridSpan w:val="2"/>
            <w:tcBorders>
              <w:top w:val="single" w:sz="4" w:space="0" w:color="auto"/>
              <w:left w:val="single" w:sz="4" w:space="0" w:color="auto"/>
              <w:bottom w:val="single" w:sz="4" w:space="0" w:color="auto"/>
              <w:right w:val="single" w:sz="4" w:space="0" w:color="auto"/>
            </w:tcBorders>
            <w:hideMark/>
          </w:tcPr>
          <w:p w:rsidR="00976F08" w:rsidRDefault="00374376" w:rsidP="0015729C">
            <w:pPr>
              <w:rPr>
                <w:color w:val="000000" w:themeColor="text1"/>
              </w:rPr>
            </w:pPr>
            <w:r>
              <w:rPr>
                <w:b/>
                <w:color w:val="000000" w:themeColor="text1"/>
              </w:rPr>
              <w:t>Parkeervakken</w:t>
            </w:r>
            <w:r w:rsidR="008E3C21">
              <w:rPr>
                <w:b/>
                <w:color w:val="000000" w:themeColor="text1"/>
              </w:rPr>
              <w:t xml:space="preserve"> </w:t>
            </w:r>
            <w:r w:rsidR="008E3C21">
              <w:rPr>
                <w:color w:val="000000" w:themeColor="text1"/>
              </w:rPr>
              <w:t xml:space="preserve"> -  op een tweetal parkeervakken ligt een </w:t>
            </w:r>
            <w:r w:rsidR="001E720C">
              <w:rPr>
                <w:color w:val="000000" w:themeColor="text1"/>
              </w:rPr>
              <w:t xml:space="preserve">kleinere of grotere </w:t>
            </w:r>
            <w:r w:rsidR="008E3C21">
              <w:rPr>
                <w:color w:val="000000" w:themeColor="text1"/>
              </w:rPr>
              <w:t xml:space="preserve">plas olie. </w:t>
            </w:r>
            <w:r w:rsidR="001E720C">
              <w:rPr>
                <w:color w:val="000000" w:themeColor="text1"/>
              </w:rPr>
              <w:t xml:space="preserve">De betreffende chauffeurs </w:t>
            </w:r>
            <w:r w:rsidR="008E3C21">
              <w:rPr>
                <w:color w:val="000000" w:themeColor="text1"/>
              </w:rPr>
              <w:t xml:space="preserve"> zijn al eens vriendelijk en bezorgd aangesproken of ze weten dat hun auto motorolie lekt (</w:t>
            </w:r>
            <w:r w:rsidR="007746D1">
              <w:rPr>
                <w:color w:val="000000" w:themeColor="text1"/>
              </w:rPr>
              <w:t xml:space="preserve">noot: </w:t>
            </w:r>
            <w:r w:rsidR="008E3C21">
              <w:rPr>
                <w:color w:val="000000" w:themeColor="text1"/>
              </w:rPr>
              <w:t xml:space="preserve">bij een voertuig was de verdenking groot dat er inmiddels helemaal geen olie meer in zat) en is de tip meegegeven beter zelf maatregelen te nemen voordat vb&amp;t hun een rekening stuurt voor inzet van een speciaal schoonmaakapparaat ter reiniging van de olieplek.  </w:t>
            </w:r>
            <w:r w:rsidR="007746D1">
              <w:rPr>
                <w:color w:val="000000" w:themeColor="text1"/>
              </w:rPr>
              <w:t xml:space="preserve">Dit heeft weinig om niet te zeggen </w:t>
            </w:r>
            <w:r w:rsidR="001E720C">
              <w:rPr>
                <w:color w:val="000000" w:themeColor="text1"/>
              </w:rPr>
              <w:t xml:space="preserve">geen </w:t>
            </w:r>
            <w:r w:rsidR="007746D1">
              <w:rPr>
                <w:color w:val="000000" w:themeColor="text1"/>
              </w:rPr>
              <w:t xml:space="preserve">effect gehad; de olieplekken liggen er nog steeds. </w:t>
            </w:r>
          </w:p>
          <w:p w:rsidR="007746D1" w:rsidRPr="008E3C21" w:rsidRDefault="007746D1" w:rsidP="0015729C"/>
        </w:tc>
      </w:tr>
      <w:tr w:rsidR="002B50F0" w:rsidTr="0021679F">
        <w:trPr>
          <w:trHeight w:val="2415"/>
        </w:trPr>
        <w:tc>
          <w:tcPr>
            <w:tcW w:w="534" w:type="dxa"/>
            <w:tcBorders>
              <w:top w:val="single" w:sz="4" w:space="0" w:color="auto"/>
              <w:left w:val="single" w:sz="4" w:space="0" w:color="auto"/>
              <w:bottom w:val="single" w:sz="4" w:space="0" w:color="auto"/>
              <w:right w:val="single" w:sz="4" w:space="0" w:color="auto"/>
            </w:tcBorders>
          </w:tcPr>
          <w:p w:rsidR="002B50F0" w:rsidRDefault="002B50F0">
            <w:r>
              <w:t>5</w:t>
            </w:r>
          </w:p>
        </w:tc>
        <w:tc>
          <w:tcPr>
            <w:tcW w:w="8754" w:type="dxa"/>
            <w:gridSpan w:val="2"/>
            <w:tcBorders>
              <w:top w:val="single" w:sz="4" w:space="0" w:color="auto"/>
              <w:left w:val="single" w:sz="4" w:space="0" w:color="auto"/>
              <w:bottom w:val="single" w:sz="4" w:space="0" w:color="auto"/>
              <w:right w:val="single" w:sz="4" w:space="0" w:color="auto"/>
            </w:tcBorders>
          </w:tcPr>
          <w:p w:rsidR="00D2718B" w:rsidRPr="002B50F0" w:rsidRDefault="002B50F0" w:rsidP="0015729C">
            <w:pPr>
              <w:rPr>
                <w:color w:val="000000" w:themeColor="text1"/>
              </w:rPr>
            </w:pPr>
            <w:r>
              <w:rPr>
                <w:b/>
                <w:color w:val="000000" w:themeColor="text1"/>
              </w:rPr>
              <w:t xml:space="preserve">Engelstalige versie huisregels  </w:t>
            </w:r>
            <w:r>
              <w:rPr>
                <w:color w:val="000000" w:themeColor="text1"/>
              </w:rPr>
              <w:t xml:space="preserve">- krijgen expat-huurders bij hun contract ook een Engelstalige versie van de huisregels?  Gelet op de grote cultuurverschillen tussen Nederland en landen als India (waar het grootste deel van de expats </w:t>
            </w:r>
            <w:r w:rsidR="006C0FEC">
              <w:rPr>
                <w:color w:val="000000" w:themeColor="text1"/>
              </w:rPr>
              <w:t xml:space="preserve">in Warande </w:t>
            </w:r>
            <w:r>
              <w:rPr>
                <w:color w:val="000000" w:themeColor="text1"/>
              </w:rPr>
              <w:t xml:space="preserve">vandaan komt) is een goede uitleg van </w:t>
            </w:r>
            <w:r w:rsidR="00952087">
              <w:rPr>
                <w:color w:val="000000" w:themeColor="text1"/>
              </w:rPr>
              <w:t xml:space="preserve">de huis- en terreinregels  belangrijk </w:t>
            </w:r>
            <w:r>
              <w:rPr>
                <w:color w:val="000000" w:themeColor="text1"/>
              </w:rPr>
              <w:t xml:space="preserve"> om geen frustraties en ergernissen te krijgen bij de Nederlandse huurders.  Om een </w:t>
            </w:r>
            <w:r w:rsidR="0073575A">
              <w:rPr>
                <w:color w:val="000000" w:themeColor="text1"/>
              </w:rPr>
              <w:t xml:space="preserve">klein </w:t>
            </w:r>
            <w:r>
              <w:rPr>
                <w:color w:val="000000" w:themeColor="text1"/>
              </w:rPr>
              <w:t xml:space="preserve">voorbeeld te noemen: het </w:t>
            </w:r>
            <w:r w:rsidR="0073575A">
              <w:rPr>
                <w:color w:val="000000" w:themeColor="text1"/>
              </w:rPr>
              <w:t xml:space="preserve">zo nu en dan </w:t>
            </w:r>
            <w:r>
              <w:rPr>
                <w:color w:val="000000" w:themeColor="text1"/>
              </w:rPr>
              <w:t xml:space="preserve"> uithangen van kleden en bed</w:t>
            </w:r>
            <w:r w:rsidR="0073575A">
              <w:rPr>
                <w:color w:val="000000" w:themeColor="text1"/>
              </w:rPr>
              <w:t>-</w:t>
            </w:r>
            <w:r>
              <w:rPr>
                <w:color w:val="000000" w:themeColor="text1"/>
              </w:rPr>
              <w:t>overtrekken over het eigen balko</w:t>
            </w:r>
            <w:r w:rsidR="0073575A">
              <w:rPr>
                <w:color w:val="000000" w:themeColor="text1"/>
              </w:rPr>
              <w:t xml:space="preserve">n </w:t>
            </w:r>
            <w:r w:rsidR="00952087">
              <w:rPr>
                <w:color w:val="000000" w:themeColor="text1"/>
              </w:rPr>
              <w:t xml:space="preserve">door een paar expat-huurders en wel </w:t>
            </w:r>
            <w:r w:rsidR="0073575A">
              <w:rPr>
                <w:color w:val="000000" w:themeColor="text1"/>
              </w:rPr>
              <w:t>duidelijk zichtbaar vanaf de Meerveldhovense weg en de Roffart</w:t>
            </w:r>
            <w:r w:rsidR="00952087">
              <w:rPr>
                <w:color w:val="000000" w:themeColor="text1"/>
              </w:rPr>
              <w:t xml:space="preserve"> (</w:t>
            </w:r>
            <w:r w:rsidR="00952087" w:rsidRPr="0073575A">
              <w:rPr>
                <w:i/>
                <w:color w:val="000000" w:themeColor="text1"/>
              </w:rPr>
              <w:t>not done</w:t>
            </w:r>
            <w:r w:rsidR="00952087">
              <w:rPr>
                <w:color w:val="000000" w:themeColor="text1"/>
              </w:rPr>
              <w:t xml:space="preserve"> in Nederland en om die reden ook opgenomen als huisregel)</w:t>
            </w:r>
            <w:r w:rsidR="0073575A">
              <w:rPr>
                <w:color w:val="000000" w:themeColor="text1"/>
              </w:rPr>
              <w:t xml:space="preserve"> is al een </w:t>
            </w:r>
            <w:r w:rsidR="002C45D2">
              <w:rPr>
                <w:color w:val="000000" w:themeColor="text1"/>
              </w:rPr>
              <w:t xml:space="preserve">licht </w:t>
            </w:r>
            <w:r w:rsidR="0073575A">
              <w:rPr>
                <w:color w:val="000000" w:themeColor="text1"/>
              </w:rPr>
              <w:t>punt van irritatie geworden</w:t>
            </w:r>
            <w:r w:rsidR="002C45D2">
              <w:rPr>
                <w:color w:val="000000" w:themeColor="text1"/>
              </w:rPr>
              <w:t xml:space="preserve">. </w:t>
            </w:r>
            <w:r w:rsidR="00343703">
              <w:rPr>
                <w:color w:val="000000" w:themeColor="text1"/>
              </w:rPr>
              <w:t xml:space="preserve"> </w:t>
            </w:r>
          </w:p>
        </w:tc>
      </w:tr>
      <w:tr w:rsidR="00D715EC" w:rsidTr="00F56CC2">
        <w:trPr>
          <w:trHeight w:val="338"/>
        </w:trPr>
        <w:tc>
          <w:tcPr>
            <w:tcW w:w="9288" w:type="dxa"/>
            <w:gridSpan w:val="3"/>
            <w:tcBorders>
              <w:top w:val="single" w:sz="4" w:space="0" w:color="auto"/>
              <w:left w:val="single" w:sz="4" w:space="0" w:color="auto"/>
              <w:bottom w:val="single" w:sz="4" w:space="0" w:color="auto"/>
              <w:right w:val="single" w:sz="4" w:space="0" w:color="auto"/>
            </w:tcBorders>
            <w:hideMark/>
          </w:tcPr>
          <w:p w:rsidR="00D715EC" w:rsidRPr="009E2BD5" w:rsidRDefault="00D503E9">
            <w:pPr>
              <w:jc w:val="center"/>
              <w:rPr>
                <w:b/>
                <w:sz w:val="24"/>
                <w:szCs w:val="24"/>
              </w:rPr>
            </w:pPr>
            <w:r>
              <w:rPr>
                <w:sz w:val="24"/>
                <w:szCs w:val="24"/>
                <w:highlight w:val="lightGray"/>
              </w:rPr>
              <w:t xml:space="preserve"> </w:t>
            </w:r>
            <w:r w:rsidRPr="009E2BD5">
              <w:rPr>
                <w:b/>
                <w:sz w:val="24"/>
                <w:szCs w:val="24"/>
                <w:highlight w:val="lightGray"/>
              </w:rPr>
              <w:t>Evaluatie schoonmaakcontracten</w:t>
            </w:r>
          </w:p>
        </w:tc>
      </w:tr>
      <w:tr w:rsidR="00D715EC" w:rsidTr="0021679F">
        <w:tc>
          <w:tcPr>
            <w:tcW w:w="534" w:type="dxa"/>
            <w:tcBorders>
              <w:top w:val="single" w:sz="4" w:space="0" w:color="auto"/>
              <w:left w:val="single" w:sz="4" w:space="0" w:color="auto"/>
              <w:bottom w:val="single" w:sz="4" w:space="0" w:color="auto"/>
              <w:right w:val="single" w:sz="4" w:space="0" w:color="auto"/>
            </w:tcBorders>
            <w:hideMark/>
          </w:tcPr>
          <w:p w:rsidR="00D715EC" w:rsidRDefault="002B50F0">
            <w:r>
              <w:t>6</w:t>
            </w:r>
          </w:p>
        </w:tc>
        <w:tc>
          <w:tcPr>
            <w:tcW w:w="8754" w:type="dxa"/>
            <w:gridSpan w:val="2"/>
            <w:tcBorders>
              <w:top w:val="single" w:sz="4" w:space="0" w:color="auto"/>
              <w:left w:val="single" w:sz="4" w:space="0" w:color="auto"/>
              <w:bottom w:val="single" w:sz="4" w:space="0" w:color="auto"/>
              <w:right w:val="single" w:sz="4" w:space="0" w:color="auto"/>
            </w:tcBorders>
            <w:hideMark/>
          </w:tcPr>
          <w:p w:rsidR="0056422F" w:rsidRDefault="00D503E9" w:rsidP="0015729C">
            <w:r>
              <w:rPr>
                <w:b/>
              </w:rPr>
              <w:t>Wekelijkse schoonmaakdienst</w:t>
            </w:r>
            <w:r w:rsidR="0032652B">
              <w:rPr>
                <w:b/>
              </w:rPr>
              <w:t xml:space="preserve"> – </w:t>
            </w:r>
            <w:r w:rsidR="0032652B">
              <w:t>het afgelopen jaar zijn nog al wat signalen opgevangen (met al dan niet het indienen van een klacht bij de servicedesk tot gevolg) van onvoldoende schoonmaakservice.  Hoewel incidenteel niet uit te sluiten valt dat onze vast</w:t>
            </w:r>
            <w:r w:rsidR="007640DA">
              <w:t>e</w:t>
            </w:r>
            <w:r w:rsidR="0050363A">
              <w:t xml:space="preserve"> en gemotiveerd overkomende </w:t>
            </w:r>
            <w:r w:rsidR="0032652B">
              <w:t xml:space="preserve"> schoonmaakdame Janneke ook wel eens een steekje heeft laten vallen (iedereen heeft een zekere mate van controle nodig om niet te verslappen)</w:t>
            </w:r>
            <w:r w:rsidR="00BE1BE2">
              <w:t xml:space="preserve">, </w:t>
            </w:r>
            <w:r w:rsidR="0050363A">
              <w:t xml:space="preserve"> </w:t>
            </w:r>
            <w:r w:rsidR="005E77F3">
              <w:t xml:space="preserve">zijn </w:t>
            </w:r>
            <w:r w:rsidR="00BE1BE2">
              <w:t xml:space="preserve"> de klachten </w:t>
            </w:r>
            <w:r w:rsidR="005E77F3">
              <w:t xml:space="preserve">te herleiden op vervangende schoonmaakkrachten </w:t>
            </w:r>
            <w:r w:rsidR="00BE1BE2">
              <w:t>met als negatieve climax de het drieweekse zomerverlof van Janneke.  Nu zowel van bewoners(commissie)zijde (via Janneke) als via de managementkanalen deze onvoldoende schoonmaakservice bi</w:t>
            </w:r>
            <w:r w:rsidR="00952087">
              <w:t>j ve</w:t>
            </w:r>
            <w:r w:rsidR="0036561F">
              <w:t>rvanging is teruggekoppeld op R+</w:t>
            </w:r>
            <w:r w:rsidR="00952087">
              <w:t xml:space="preserve">R, </w:t>
            </w:r>
            <w:r w:rsidR="00BE1BE2">
              <w:t xml:space="preserve">wordt aangenomen dat R+R beterschap aan de dag gaat leggen en schoonmaakprestaties </w:t>
            </w:r>
            <w:r w:rsidR="00952087">
              <w:t xml:space="preserve">voortaan </w:t>
            </w:r>
            <w:r w:rsidR="00BE1BE2">
              <w:t xml:space="preserve">constant blijven op </w:t>
            </w:r>
            <w:r w:rsidR="007640DA">
              <w:t xml:space="preserve">een </w:t>
            </w:r>
            <w:r w:rsidR="00BE1BE2">
              <w:t xml:space="preserve"> standaard die we mogen verwac</w:t>
            </w:r>
            <w:r w:rsidR="007640DA">
              <w:t xml:space="preserve">hten van ons </w:t>
            </w:r>
            <w:r w:rsidR="00BE1BE2">
              <w:t>contract.</w:t>
            </w:r>
          </w:p>
          <w:p w:rsidR="0056422F" w:rsidRDefault="0056422F" w:rsidP="0015729C"/>
          <w:p w:rsidR="00976F08" w:rsidRDefault="003A5D35" w:rsidP="0015729C">
            <w:r>
              <w:rPr>
                <w:color w:val="00B050"/>
              </w:rPr>
              <w:t xml:space="preserve">Terugkoppeling verstrekt </w:t>
            </w:r>
            <w:r w:rsidR="0056422F">
              <w:rPr>
                <w:color w:val="00B050"/>
              </w:rPr>
              <w:t xml:space="preserve"> door Klankbord Warande naar vb&amp;t; geen actie vereist.</w:t>
            </w:r>
            <w:r w:rsidR="00BE1BE2">
              <w:t xml:space="preserve"> </w:t>
            </w:r>
          </w:p>
          <w:p w:rsidR="00FE3E79" w:rsidRDefault="00FE3E79" w:rsidP="0015729C"/>
          <w:p w:rsidR="00FE3E79" w:rsidRPr="00FE3E79" w:rsidRDefault="00FE3E79" w:rsidP="0015729C">
            <w:pPr>
              <w:rPr>
                <w:color w:val="00B050"/>
              </w:rPr>
            </w:pPr>
            <w:r>
              <w:rPr>
                <w:color w:val="00B050"/>
              </w:rPr>
              <w:t>Ten aanzien van de ter vergadering ter sprake gebrachte  tekst “</w:t>
            </w:r>
            <w:r w:rsidRPr="00FE3E79">
              <w:rPr>
                <w:i/>
                <w:color w:val="00B050"/>
              </w:rPr>
              <w:t>PSV Eindhoven</w:t>
            </w:r>
            <w:r>
              <w:rPr>
                <w:color w:val="00B050"/>
              </w:rPr>
              <w:t>” die met onuitwisbare inkt op de muur  is gekladderd direct  naast liftdeur begane grond midden , overweegt  vb&amp;t  het betreffende gedeelte over te laten schilderen.</w:t>
            </w:r>
          </w:p>
          <w:p w:rsidR="007640DA" w:rsidRPr="0032652B" w:rsidRDefault="007640DA" w:rsidP="0015729C"/>
        </w:tc>
      </w:tr>
      <w:tr w:rsidR="00D715EC" w:rsidTr="0021679F">
        <w:trPr>
          <w:trHeight w:val="70"/>
        </w:trPr>
        <w:tc>
          <w:tcPr>
            <w:tcW w:w="534" w:type="dxa"/>
            <w:tcBorders>
              <w:top w:val="single" w:sz="4" w:space="0" w:color="auto"/>
              <w:left w:val="single" w:sz="4" w:space="0" w:color="auto"/>
              <w:bottom w:val="single" w:sz="4" w:space="0" w:color="auto"/>
              <w:right w:val="single" w:sz="4" w:space="0" w:color="auto"/>
            </w:tcBorders>
            <w:hideMark/>
          </w:tcPr>
          <w:p w:rsidR="00D715EC" w:rsidRDefault="002B50F0">
            <w:r>
              <w:t>7</w:t>
            </w:r>
          </w:p>
        </w:tc>
        <w:tc>
          <w:tcPr>
            <w:tcW w:w="8754" w:type="dxa"/>
            <w:gridSpan w:val="2"/>
            <w:tcBorders>
              <w:top w:val="single" w:sz="4" w:space="0" w:color="auto"/>
              <w:left w:val="single" w:sz="4" w:space="0" w:color="auto"/>
              <w:bottom w:val="single" w:sz="4" w:space="0" w:color="auto"/>
              <w:right w:val="single" w:sz="4" w:space="0" w:color="auto"/>
            </w:tcBorders>
            <w:hideMark/>
          </w:tcPr>
          <w:p w:rsidR="00976F08" w:rsidRDefault="00D503E9" w:rsidP="0015729C">
            <w:r>
              <w:rPr>
                <w:b/>
              </w:rPr>
              <w:t>Kwartaalschoonmaak</w:t>
            </w:r>
            <w:r w:rsidR="00115F58">
              <w:rPr>
                <w:b/>
              </w:rPr>
              <w:t xml:space="preserve"> </w:t>
            </w:r>
            <w:r w:rsidR="00115F58">
              <w:t xml:space="preserve"> - dit betreft de glasbewassing (met inzet hoogwerker) van de ramen van de algemene ruimten (brandtrappen, entreehallen) en de schoonmaak binnen de parkeergarage.  Beide cont</w:t>
            </w:r>
            <w:r w:rsidR="006C0FEC">
              <w:t>r</w:t>
            </w:r>
            <w:r w:rsidR="00115F58">
              <w:t>acten zijn a</w:t>
            </w:r>
            <w:r w:rsidR="0036561F">
              <w:t>fgesloten met R+</w:t>
            </w:r>
            <w:r w:rsidR="00952087">
              <w:t xml:space="preserve">R die </w:t>
            </w:r>
            <w:r w:rsidR="00115F58">
              <w:t>deze schoonmaakactiviteiten heeft uitbesteed.  De nodige twijfel bestaat van zijde Klankbord Warande of deze schoonmaakservice  inderdaad wel ieder  kwartaal ge</w:t>
            </w:r>
            <w:r w:rsidR="00AD1B76">
              <w:t>leverd wordt.</w:t>
            </w:r>
            <w:r w:rsidR="00534330">
              <w:t xml:space="preserve">  Aftekenlijsten zijn er niet e</w:t>
            </w:r>
            <w:r w:rsidR="00115F58">
              <w:t>n e</w:t>
            </w:r>
            <w:r w:rsidR="00534330">
              <w:t>e</w:t>
            </w:r>
            <w:r w:rsidR="00115F58">
              <w:t>n parkeergarageschoonmaak wordt niet aangekondigd bij  Klankbord Warande.  Een vooraankondiging aan Klankbord Warande zou naast een controlemiddel  ook  handig zijn om via het intern mailsysteem van Klankbord Warande de bewoners te informeren die dan</w:t>
            </w:r>
            <w:r w:rsidR="002A6A55">
              <w:t>,</w:t>
            </w:r>
            <w:r w:rsidR="00115F58">
              <w:t xml:space="preserve"> desgewenst </w:t>
            </w:r>
            <w:r w:rsidR="00BC454F">
              <w:t xml:space="preserve"> en indien van toepassing </w:t>
            </w:r>
            <w:r w:rsidR="002A6A55">
              <w:t xml:space="preserve">, om </w:t>
            </w:r>
            <w:r w:rsidR="00115F58">
              <w:t>hun parkeervak g</w:t>
            </w:r>
            <w:r w:rsidR="002A6A55">
              <w:t xml:space="preserve">oed te laten aanvegen </w:t>
            </w:r>
            <w:r w:rsidR="00115F58">
              <w:t xml:space="preserve"> hun auto tijdeli</w:t>
            </w:r>
            <w:r w:rsidR="00AD1B76">
              <w:t>jk buiten zouden kunnen parkeren</w:t>
            </w:r>
            <w:r w:rsidR="00115F58">
              <w:t xml:space="preserve">. </w:t>
            </w:r>
          </w:p>
          <w:p w:rsidR="00057862" w:rsidRDefault="00BC454F" w:rsidP="0015729C">
            <w:r>
              <w:t>Bij een herziening van het schoonmaakcontract voor de parkeergarage is het wenselijk  ook op te nemen dat behalve het aanvegen</w:t>
            </w:r>
            <w:r w:rsidR="003E2669">
              <w:t xml:space="preserve"> van de garage, </w:t>
            </w:r>
            <w:r>
              <w:t xml:space="preserve">ook de tl-verlichting en hangende </w:t>
            </w:r>
            <w:r w:rsidR="00AD1B76">
              <w:t xml:space="preserve">bewijzering </w:t>
            </w:r>
            <w:r w:rsidR="00FA0DA6">
              <w:t>meegenomen worden en ontdoen</w:t>
            </w:r>
            <w:r w:rsidR="00AD1B76">
              <w:t xml:space="preserve"> worden </w:t>
            </w:r>
            <w:r>
              <w:t xml:space="preserve"> van  spinnenwebben.  D</w:t>
            </w:r>
            <w:r w:rsidR="00AD1B76">
              <w:t xml:space="preserve">it </w:t>
            </w:r>
            <w:r>
              <w:t xml:space="preserve"> is tevens noodzakelijk voor de roldeur van de garage; vastgesteld is dat door aangroeiende </w:t>
            </w:r>
            <w:r>
              <w:lastRenderedPageBreak/>
              <w:t>spinn</w:t>
            </w:r>
            <w:r w:rsidR="00B53C06">
              <w:t>en</w:t>
            </w:r>
            <w:r w:rsidR="000F6E26">
              <w:t>draden</w:t>
            </w:r>
            <w:r>
              <w:t xml:space="preserve"> aan de mazen van de roldeur, en </w:t>
            </w:r>
            <w:r w:rsidR="00AD1B76">
              <w:t xml:space="preserve">dit </w:t>
            </w:r>
            <w:r>
              <w:t>met name ter hoogte van de bovenbeveiliging , uiteindelijk ongewenste storingen gaan optreden aan het automatisch sluitingssysteem en de roldeur in de hoogste stand blijft hangen door inschakeling van het automatisch blokkeringssysteem.  O</w:t>
            </w:r>
            <w:r w:rsidR="000F6E26">
              <w:t xml:space="preserve">nzes </w:t>
            </w:r>
            <w:r>
              <w:t xml:space="preserve"> inziens </w:t>
            </w:r>
            <w:r w:rsidR="00B53C06">
              <w:t xml:space="preserve">zou dit specifieke schoonmaakaspect (gelet op de geringe tijdsduur die dit vergt en het niet meer inhoudt dan een bezem even </w:t>
            </w:r>
            <w:r w:rsidR="000F6E26">
              <w:t>verticaal</w:t>
            </w:r>
            <w:r w:rsidR="00B53C06">
              <w:t xml:space="preserve"> naar boven of dwarsgericht te gebruiken</w:t>
            </w:r>
            <w:r w:rsidR="00621851">
              <w:t xml:space="preserve">) kostenneutraal </w:t>
            </w:r>
            <w:r w:rsidR="00AD1B76">
              <w:t xml:space="preserve">expliciet  in het schoonmaakschema </w:t>
            </w:r>
            <w:r w:rsidR="00621851">
              <w:t xml:space="preserve">kunnen en </w:t>
            </w:r>
            <w:r w:rsidR="00AD1B76">
              <w:t>moeten worden</w:t>
            </w:r>
            <w:r w:rsidR="00B53C06">
              <w:t xml:space="preserve"> </w:t>
            </w:r>
            <w:r w:rsidR="00AD1B76">
              <w:t xml:space="preserve">opgenomen. </w:t>
            </w:r>
            <w:r w:rsidR="00621851">
              <w:t>E</w:t>
            </w:r>
            <w:r w:rsidR="00B53C06">
              <w:t>en ent</w:t>
            </w:r>
            <w:r w:rsidR="000F6E26">
              <w:t>h</w:t>
            </w:r>
            <w:r w:rsidR="00B53C06">
              <w:t xml:space="preserve">ousiaste bewoner met een handvegertje  </w:t>
            </w:r>
            <w:r w:rsidR="00621851">
              <w:t xml:space="preserve">heeft </w:t>
            </w:r>
            <w:r w:rsidR="000F6E26">
              <w:t xml:space="preserve">de over tijd </w:t>
            </w:r>
            <w:r w:rsidR="00B53C06">
              <w:t>aang</w:t>
            </w:r>
            <w:r w:rsidR="000F6E26">
              <w:t>egr</w:t>
            </w:r>
            <w:r w:rsidR="00B53C06">
              <w:t>oei</w:t>
            </w:r>
            <w:r w:rsidR="000F6E26">
              <w:t xml:space="preserve">de </w:t>
            </w:r>
            <w:r w:rsidR="006772CC">
              <w:t>spinnen</w:t>
            </w:r>
            <w:r w:rsidR="00D350A7">
              <w:t>web</w:t>
            </w:r>
            <w:r w:rsidR="00C26594">
              <w:t>-</w:t>
            </w:r>
            <w:r w:rsidR="000F6E26">
              <w:t xml:space="preserve">rag zelf </w:t>
            </w:r>
            <w:r w:rsidR="00B53C06">
              <w:t xml:space="preserve"> </w:t>
            </w:r>
            <w:r w:rsidR="00AD1B76">
              <w:t xml:space="preserve">maar </w:t>
            </w:r>
            <w:r w:rsidR="00B53C06">
              <w:t>verwijderd maar dit is natuurl</w:t>
            </w:r>
            <w:r w:rsidR="00057862">
              <w:t>ijk geen structurele oplossing.</w:t>
            </w:r>
          </w:p>
          <w:p w:rsidR="0056422F" w:rsidRDefault="0056422F" w:rsidP="0015729C"/>
          <w:p w:rsidR="00525A4B" w:rsidRDefault="0056422F" w:rsidP="0015729C">
            <w:pPr>
              <w:rPr>
                <w:color w:val="00B050"/>
              </w:rPr>
            </w:pPr>
            <w:r>
              <w:rPr>
                <w:color w:val="00B050"/>
              </w:rPr>
              <w:t>In het kader van de jaarlijkse verlenging</w:t>
            </w:r>
            <w:r w:rsidR="001C52DC">
              <w:rPr>
                <w:color w:val="00B050"/>
              </w:rPr>
              <w:t xml:space="preserve"> van het schoonmaakcontract met R +R , zal </w:t>
            </w:r>
            <w:r>
              <w:rPr>
                <w:color w:val="00B050"/>
              </w:rPr>
              <w:t xml:space="preserve">vb&amp;t </w:t>
            </w:r>
            <w:r w:rsidR="001C52DC">
              <w:rPr>
                <w:color w:val="00B050"/>
              </w:rPr>
              <w:t xml:space="preserve">deze  </w:t>
            </w:r>
            <w:r w:rsidR="00A24BE6">
              <w:rPr>
                <w:color w:val="00B050"/>
              </w:rPr>
              <w:t xml:space="preserve">als noodzakelijk beoordeelde </w:t>
            </w:r>
            <w:r w:rsidR="001C52DC">
              <w:rPr>
                <w:color w:val="00B050"/>
              </w:rPr>
              <w:t>verbeterpunten aan de orde stellen.</w:t>
            </w:r>
          </w:p>
          <w:p w:rsidR="00A24BE6" w:rsidRDefault="00A24BE6" w:rsidP="0015729C">
            <w:pPr>
              <w:rPr>
                <w:color w:val="00B050"/>
              </w:rPr>
            </w:pPr>
          </w:p>
          <w:p w:rsidR="006678F0" w:rsidRDefault="006678F0" w:rsidP="0015729C">
            <w:pPr>
              <w:rPr>
                <w:color w:val="00B050"/>
              </w:rPr>
            </w:pPr>
            <w:r>
              <w:rPr>
                <w:color w:val="00B050"/>
              </w:rPr>
              <w:t>Door Klankbord Warande wordt de wenselijkheid uitgesproken voor een extra reiniging met hogedrukspuiten van gevels, balustrades e.d. nadat de bouwactiviteiten op het Zuiderpark geheel voltooid zijn.  Gewezen wordt hierbij op de afspraak gemaakt tijdens het 3</w:t>
            </w:r>
            <w:r w:rsidRPr="006678F0">
              <w:rPr>
                <w:color w:val="00B050"/>
                <w:vertAlign w:val="superscript"/>
              </w:rPr>
              <w:t>de</w:t>
            </w:r>
            <w:r>
              <w:rPr>
                <w:color w:val="00B050"/>
              </w:rPr>
              <w:t xml:space="preserve"> peri</w:t>
            </w:r>
            <w:r w:rsidR="00433D22">
              <w:rPr>
                <w:color w:val="00B050"/>
              </w:rPr>
              <w:t>odie</w:t>
            </w:r>
            <w:r w:rsidR="0021679F">
              <w:rPr>
                <w:color w:val="00B050"/>
              </w:rPr>
              <w:t>k overleg  op 15 maart 2016 (</w:t>
            </w:r>
            <w:r w:rsidR="00433D22">
              <w:rPr>
                <w:color w:val="00B050"/>
              </w:rPr>
              <w:t xml:space="preserve"> gedocumenteerd onder </w:t>
            </w:r>
            <w:r>
              <w:rPr>
                <w:color w:val="00B050"/>
              </w:rPr>
              <w:t xml:space="preserve"> </w:t>
            </w:r>
            <w:r w:rsidR="00433D22">
              <w:rPr>
                <w:color w:val="00B050"/>
              </w:rPr>
              <w:t xml:space="preserve">vergaderpunt 7 ; zie  </w:t>
            </w:r>
            <w:hyperlink r:id="rId10" w:history="1">
              <w:r w:rsidR="00433D22" w:rsidRPr="00413FC4">
                <w:rPr>
                  <w:rStyle w:val="Hyperlink"/>
                </w:rPr>
                <w:t>https://dl.dropboxusercontent.com/u/94581951/Klankbord%20Warande/PeriodiekOverleg15maart2016.docx</w:t>
              </w:r>
            </w:hyperlink>
            <w:r w:rsidR="00433D22">
              <w:rPr>
                <w:color w:val="00B050"/>
              </w:rPr>
              <w:t xml:space="preserve">)  </w:t>
            </w:r>
            <w:r>
              <w:rPr>
                <w:color w:val="00B050"/>
              </w:rPr>
              <w:t xml:space="preserve">alsdan ook de zuidkant van Warande te reinigen.  </w:t>
            </w:r>
          </w:p>
          <w:p w:rsidR="00433D22" w:rsidRPr="006678F0" w:rsidRDefault="00433D22" w:rsidP="0015729C">
            <w:pPr>
              <w:rPr>
                <w:color w:val="00B050"/>
              </w:rPr>
            </w:pPr>
          </w:p>
        </w:tc>
      </w:tr>
      <w:tr w:rsidR="0004290F" w:rsidTr="00A24BE6">
        <w:trPr>
          <w:trHeight w:val="373"/>
        </w:trPr>
        <w:tc>
          <w:tcPr>
            <w:tcW w:w="9288" w:type="dxa"/>
            <w:gridSpan w:val="3"/>
            <w:tcBorders>
              <w:top w:val="single" w:sz="4" w:space="0" w:color="auto"/>
              <w:left w:val="single" w:sz="4" w:space="0" w:color="auto"/>
              <w:bottom w:val="single" w:sz="4" w:space="0" w:color="auto"/>
              <w:right w:val="single" w:sz="4" w:space="0" w:color="auto"/>
            </w:tcBorders>
            <w:hideMark/>
          </w:tcPr>
          <w:p w:rsidR="0004290F" w:rsidRPr="009E2BD5" w:rsidRDefault="0004290F" w:rsidP="00B3075E">
            <w:pPr>
              <w:jc w:val="center"/>
              <w:rPr>
                <w:b/>
                <w:sz w:val="24"/>
                <w:szCs w:val="24"/>
              </w:rPr>
            </w:pPr>
            <w:r w:rsidRPr="009E2BD5">
              <w:rPr>
                <w:b/>
                <w:sz w:val="24"/>
                <w:szCs w:val="24"/>
                <w:highlight w:val="lightGray"/>
              </w:rPr>
              <w:lastRenderedPageBreak/>
              <w:t>Diversen</w:t>
            </w:r>
          </w:p>
        </w:tc>
      </w:tr>
      <w:tr w:rsidR="0004290F" w:rsidTr="0021679F">
        <w:trPr>
          <w:trHeight w:val="373"/>
        </w:trPr>
        <w:tc>
          <w:tcPr>
            <w:tcW w:w="534" w:type="dxa"/>
            <w:tcBorders>
              <w:top w:val="single" w:sz="4" w:space="0" w:color="auto"/>
              <w:left w:val="single" w:sz="4" w:space="0" w:color="auto"/>
              <w:bottom w:val="single" w:sz="4" w:space="0" w:color="auto"/>
              <w:right w:val="single" w:sz="4" w:space="0" w:color="auto"/>
            </w:tcBorders>
          </w:tcPr>
          <w:p w:rsidR="0004290F" w:rsidRDefault="002B50F0" w:rsidP="00B3075E">
            <w:pPr>
              <w:jc w:val="center"/>
              <w:rPr>
                <w:sz w:val="24"/>
                <w:szCs w:val="24"/>
              </w:rPr>
            </w:pPr>
            <w:r>
              <w:rPr>
                <w:sz w:val="24"/>
                <w:szCs w:val="24"/>
              </w:rPr>
              <w:t>8</w:t>
            </w:r>
          </w:p>
        </w:tc>
        <w:tc>
          <w:tcPr>
            <w:tcW w:w="8754" w:type="dxa"/>
            <w:gridSpan w:val="2"/>
            <w:tcBorders>
              <w:top w:val="single" w:sz="4" w:space="0" w:color="auto"/>
              <w:left w:val="single" w:sz="4" w:space="0" w:color="auto"/>
              <w:bottom w:val="single" w:sz="4" w:space="0" w:color="auto"/>
              <w:right w:val="single" w:sz="4" w:space="0" w:color="auto"/>
            </w:tcBorders>
          </w:tcPr>
          <w:p w:rsidR="0004290F" w:rsidRDefault="0004290F" w:rsidP="0004290F">
            <w:r w:rsidRPr="0004290F">
              <w:rPr>
                <w:b/>
              </w:rPr>
              <w:t xml:space="preserve">Extra DOM transponder </w:t>
            </w:r>
            <w:r>
              <w:rPr>
                <w:b/>
              </w:rPr>
              <w:t xml:space="preserve">– </w:t>
            </w:r>
            <w:r>
              <w:t>regelmatig wordt bij Klankbord Warande geïnformeerd naar de mogelijkheid een extra voordeursleutel te bestellen. Wat is de procedure en wat zijn ongeveer de kosten?</w:t>
            </w:r>
          </w:p>
          <w:p w:rsidR="001C52DC" w:rsidRDefault="001C52DC" w:rsidP="0004290F"/>
          <w:p w:rsidR="001C52DC" w:rsidRDefault="001C52DC" w:rsidP="0004290F">
            <w:pPr>
              <w:rPr>
                <w:color w:val="00B050"/>
              </w:rPr>
            </w:pPr>
            <w:r>
              <w:rPr>
                <w:color w:val="00B050"/>
              </w:rPr>
              <w:t>Procedure staat vermeld op vb&amp;t website; kosten bedragen 60 euro.</w:t>
            </w:r>
          </w:p>
          <w:p w:rsidR="001C52DC" w:rsidRPr="0021679F" w:rsidRDefault="001C52DC" w:rsidP="0004290F">
            <w:pPr>
              <w:rPr>
                <w:color w:val="000000" w:themeColor="text1"/>
              </w:rPr>
            </w:pPr>
            <w:r w:rsidRPr="0021679F">
              <w:rPr>
                <w:i/>
                <w:color w:val="000000" w:themeColor="text1"/>
                <w:u w:val="single"/>
              </w:rPr>
              <w:t>Nader</w:t>
            </w:r>
            <w:r w:rsidRPr="0021679F">
              <w:rPr>
                <w:color w:val="000000" w:themeColor="text1"/>
              </w:rPr>
              <w:t xml:space="preserve">:  websites Klankbord Warande en BC Zuiderpark inmiddels geüpdatet en op pagina “Handig om te raadplegen” onder kopje </w:t>
            </w:r>
            <w:r w:rsidR="006678F0" w:rsidRPr="0021679F">
              <w:rPr>
                <w:color w:val="000000" w:themeColor="text1"/>
              </w:rPr>
              <w:t xml:space="preserve">“Extra of nieuwe sleutel bestellen?” </w:t>
            </w:r>
            <w:r w:rsidR="00A24BE6" w:rsidRPr="0021679F">
              <w:rPr>
                <w:color w:val="000000" w:themeColor="text1"/>
              </w:rPr>
              <w:t xml:space="preserve">wordt </w:t>
            </w:r>
            <w:r w:rsidR="006678F0" w:rsidRPr="0021679F">
              <w:rPr>
                <w:color w:val="000000" w:themeColor="text1"/>
              </w:rPr>
              <w:t xml:space="preserve">verwezen naar de betreffende vb&amp;t webpagina en </w:t>
            </w:r>
            <w:r w:rsidR="00A24BE6" w:rsidRPr="0021679F">
              <w:rPr>
                <w:color w:val="000000" w:themeColor="text1"/>
              </w:rPr>
              <w:t xml:space="preserve">de </w:t>
            </w:r>
            <w:r w:rsidR="006678F0" w:rsidRPr="0021679F">
              <w:rPr>
                <w:color w:val="000000" w:themeColor="text1"/>
              </w:rPr>
              <w:t xml:space="preserve">kosten van nieuwe DOM Transponder vermeld. </w:t>
            </w:r>
            <w:r w:rsidRPr="0021679F">
              <w:rPr>
                <w:color w:val="000000" w:themeColor="text1"/>
              </w:rPr>
              <w:t xml:space="preserve"> </w:t>
            </w:r>
          </w:p>
          <w:p w:rsidR="00BC6A8F" w:rsidRPr="0004290F" w:rsidRDefault="00BC6A8F" w:rsidP="0004290F"/>
        </w:tc>
      </w:tr>
      <w:tr w:rsidR="0004290F" w:rsidTr="00A24BE6">
        <w:trPr>
          <w:trHeight w:val="373"/>
        </w:trPr>
        <w:tc>
          <w:tcPr>
            <w:tcW w:w="9288" w:type="dxa"/>
            <w:gridSpan w:val="3"/>
            <w:tcBorders>
              <w:top w:val="single" w:sz="4" w:space="0" w:color="auto"/>
              <w:left w:val="single" w:sz="4" w:space="0" w:color="auto"/>
              <w:bottom w:val="single" w:sz="4" w:space="0" w:color="auto"/>
              <w:right w:val="single" w:sz="4" w:space="0" w:color="auto"/>
            </w:tcBorders>
          </w:tcPr>
          <w:p w:rsidR="0004290F" w:rsidRPr="009E2BD5" w:rsidRDefault="0004290F" w:rsidP="00B3075E">
            <w:pPr>
              <w:jc w:val="center"/>
              <w:rPr>
                <w:b/>
                <w:sz w:val="24"/>
                <w:szCs w:val="24"/>
                <w:highlight w:val="lightGray"/>
              </w:rPr>
            </w:pPr>
            <w:r w:rsidRPr="009E2BD5">
              <w:rPr>
                <w:b/>
                <w:sz w:val="24"/>
                <w:szCs w:val="24"/>
                <w:highlight w:val="lightGray"/>
              </w:rPr>
              <w:t>Lopende projecten/zaken</w:t>
            </w:r>
          </w:p>
        </w:tc>
      </w:tr>
      <w:tr w:rsidR="00D715EC" w:rsidTr="0021679F">
        <w:trPr>
          <w:trHeight w:val="1791"/>
        </w:trPr>
        <w:tc>
          <w:tcPr>
            <w:tcW w:w="534" w:type="dxa"/>
            <w:tcBorders>
              <w:top w:val="single" w:sz="4" w:space="0" w:color="auto"/>
              <w:left w:val="single" w:sz="4" w:space="0" w:color="auto"/>
              <w:bottom w:val="single" w:sz="4" w:space="0" w:color="auto"/>
              <w:right w:val="single" w:sz="4" w:space="0" w:color="auto"/>
            </w:tcBorders>
            <w:hideMark/>
          </w:tcPr>
          <w:p w:rsidR="00D715EC" w:rsidRDefault="00433D22">
            <w:r>
              <w:t xml:space="preserve">9 </w:t>
            </w:r>
            <w:r w:rsidR="00111038">
              <w:t>a</w:t>
            </w:r>
          </w:p>
          <w:p w:rsidR="00111038" w:rsidRDefault="00111038"/>
          <w:p w:rsidR="00111038" w:rsidRDefault="00111038"/>
          <w:p w:rsidR="00111038" w:rsidRDefault="00111038"/>
          <w:p w:rsidR="00433D22" w:rsidRDefault="00111038">
            <w:r>
              <w:t xml:space="preserve">  </w:t>
            </w:r>
          </w:p>
          <w:p w:rsidR="00433D22" w:rsidRDefault="00433D22"/>
          <w:p w:rsidR="00F00996" w:rsidRDefault="00F00996"/>
          <w:p w:rsidR="001321F2" w:rsidRDefault="003A5D35">
            <w:r>
              <w:t xml:space="preserve"> </w:t>
            </w:r>
            <w:r w:rsidR="0021679F">
              <w:t xml:space="preserve"> </w:t>
            </w:r>
          </w:p>
          <w:p w:rsidR="001321F2" w:rsidRDefault="001321F2"/>
          <w:p w:rsidR="00111038" w:rsidRDefault="001321F2">
            <w:r>
              <w:t xml:space="preserve">  </w:t>
            </w:r>
            <w:r w:rsidR="002E02F9">
              <w:t xml:space="preserve"> </w:t>
            </w:r>
            <w:r w:rsidR="00111038">
              <w:t>b</w:t>
            </w:r>
          </w:p>
          <w:p w:rsidR="00111038" w:rsidRDefault="00111038"/>
          <w:p w:rsidR="00111038" w:rsidRDefault="00111038"/>
          <w:p w:rsidR="00111038" w:rsidRDefault="00111038"/>
          <w:p w:rsidR="003A5D35" w:rsidRDefault="00111038">
            <w:r>
              <w:t xml:space="preserve">  </w:t>
            </w:r>
          </w:p>
          <w:p w:rsidR="003A5D35" w:rsidRDefault="003A5D35"/>
          <w:p w:rsidR="003A5D35" w:rsidRDefault="003A5D35"/>
          <w:p w:rsidR="00FE3E79" w:rsidRDefault="00D6366E">
            <w:r>
              <w:t xml:space="preserve"> </w:t>
            </w:r>
          </w:p>
          <w:p w:rsidR="00FE3E79" w:rsidRDefault="00FE3E79"/>
          <w:p w:rsidR="00111038" w:rsidRDefault="0021679F">
            <w:r>
              <w:lastRenderedPageBreak/>
              <w:t xml:space="preserve"> </w:t>
            </w:r>
            <w:r w:rsidR="00111038">
              <w:t>c</w:t>
            </w:r>
          </w:p>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111038" w:rsidRDefault="00111038"/>
          <w:p w:rsidR="00D91622" w:rsidRDefault="00D2718B">
            <w:r>
              <w:t xml:space="preserve"> </w:t>
            </w:r>
          </w:p>
          <w:p w:rsidR="00300132" w:rsidRDefault="00300132"/>
          <w:p w:rsidR="00FE3E79" w:rsidRDefault="00FE3E79"/>
          <w:p w:rsidR="00FE3E79" w:rsidRDefault="00FE3E79"/>
          <w:p w:rsidR="00FE3E79" w:rsidRDefault="00FE3E79"/>
          <w:p w:rsidR="00FE3E79" w:rsidRDefault="00FE3E79"/>
          <w:p w:rsidR="00FE3E79" w:rsidRDefault="00FE3E79"/>
          <w:p w:rsidR="00FE3E79" w:rsidRDefault="00FE3E79"/>
          <w:p w:rsidR="00FE3E79" w:rsidRDefault="00FE3E79"/>
          <w:p w:rsidR="00FE3E79" w:rsidRDefault="00FE3E79"/>
          <w:p w:rsidR="00111038" w:rsidRDefault="00111038">
            <w:r>
              <w:lastRenderedPageBreak/>
              <w:t>d</w:t>
            </w:r>
          </w:p>
          <w:p w:rsidR="00111038" w:rsidRDefault="00111038"/>
        </w:tc>
        <w:tc>
          <w:tcPr>
            <w:tcW w:w="8754" w:type="dxa"/>
            <w:gridSpan w:val="2"/>
            <w:tcBorders>
              <w:top w:val="single" w:sz="4" w:space="0" w:color="auto"/>
              <w:left w:val="single" w:sz="4" w:space="0" w:color="auto"/>
              <w:bottom w:val="single" w:sz="4" w:space="0" w:color="auto"/>
              <w:right w:val="single" w:sz="4" w:space="0" w:color="auto"/>
            </w:tcBorders>
            <w:hideMark/>
          </w:tcPr>
          <w:p w:rsidR="00B3075E" w:rsidRDefault="008A0DBB">
            <w:pPr>
              <w:rPr>
                <w:color w:val="000000" w:themeColor="text1"/>
              </w:rPr>
            </w:pPr>
            <w:r>
              <w:rPr>
                <w:b/>
                <w:color w:val="000000" w:themeColor="text1"/>
              </w:rPr>
              <w:lastRenderedPageBreak/>
              <w:t>Servicekostenvriendelijkere inkoop lampen</w:t>
            </w:r>
            <w:r>
              <w:rPr>
                <w:color w:val="000000" w:themeColor="text1"/>
              </w:rPr>
              <w:t xml:space="preserve"> – besluit vb&amp;t dringend gewenst aangezien weer </w:t>
            </w:r>
            <w:r w:rsidR="00A20BCC">
              <w:rPr>
                <w:color w:val="000000" w:themeColor="text1"/>
              </w:rPr>
              <w:t xml:space="preserve">een aantal </w:t>
            </w:r>
            <w:r>
              <w:rPr>
                <w:color w:val="000000" w:themeColor="text1"/>
              </w:rPr>
              <w:t>nieuwe lampen  besteld mo</w:t>
            </w:r>
            <w:r w:rsidR="00A20BCC">
              <w:rPr>
                <w:color w:val="000000" w:themeColor="text1"/>
              </w:rPr>
              <w:t>et</w:t>
            </w:r>
            <w:r>
              <w:rPr>
                <w:color w:val="000000" w:themeColor="text1"/>
              </w:rPr>
              <w:t xml:space="preserve"> worden; agendapunt overgeheveld</w:t>
            </w:r>
            <w:r w:rsidR="00DD0532">
              <w:rPr>
                <w:color w:val="000000" w:themeColor="text1"/>
              </w:rPr>
              <w:t xml:space="preserve"> naar </w:t>
            </w:r>
            <w:r w:rsidR="00343703">
              <w:rPr>
                <w:color w:val="000000" w:themeColor="text1"/>
              </w:rPr>
              <w:t xml:space="preserve">het </w:t>
            </w:r>
            <w:r w:rsidR="00DD0532">
              <w:rPr>
                <w:color w:val="000000" w:themeColor="text1"/>
              </w:rPr>
              <w:t>periodiek  overleg vb&amp;t  met de overkoepelende b</w:t>
            </w:r>
            <w:r>
              <w:rPr>
                <w:color w:val="000000" w:themeColor="text1"/>
              </w:rPr>
              <w:t>ewonerscommissie Zuiderpark.</w:t>
            </w:r>
          </w:p>
          <w:p w:rsidR="00433D22" w:rsidRDefault="00433D22">
            <w:pPr>
              <w:rPr>
                <w:color w:val="000000" w:themeColor="text1"/>
              </w:rPr>
            </w:pPr>
          </w:p>
          <w:p w:rsidR="00433D22" w:rsidRPr="00433D22" w:rsidRDefault="00433D22">
            <w:pPr>
              <w:rPr>
                <w:color w:val="00B050"/>
              </w:rPr>
            </w:pPr>
            <w:r>
              <w:rPr>
                <w:color w:val="00B050"/>
              </w:rPr>
              <w:t xml:space="preserve">Vb&amp;t is akkoord met procedure servicekostenvriendelijkere </w:t>
            </w:r>
            <w:r w:rsidR="001321F2">
              <w:rPr>
                <w:color w:val="00B050"/>
              </w:rPr>
              <w:t xml:space="preserve">inkoop lampen   </w:t>
            </w:r>
            <w:r>
              <w:rPr>
                <w:color w:val="00B050"/>
              </w:rPr>
              <w:t xml:space="preserve">zoals voorgesteld </w:t>
            </w:r>
            <w:r w:rsidR="00D6366E">
              <w:rPr>
                <w:color w:val="00B050"/>
              </w:rPr>
              <w:t xml:space="preserve">door Klankbord Warande </w:t>
            </w:r>
            <w:r>
              <w:rPr>
                <w:color w:val="00B050"/>
              </w:rPr>
              <w:t xml:space="preserve">in een separate e-mail </w:t>
            </w:r>
            <w:r w:rsidR="001321F2">
              <w:rPr>
                <w:color w:val="00B050"/>
              </w:rPr>
              <w:t>d.d. 12</w:t>
            </w:r>
            <w:r w:rsidR="003A5D35">
              <w:rPr>
                <w:color w:val="00B050"/>
              </w:rPr>
              <w:t xml:space="preserve"> juli 2017.  </w:t>
            </w:r>
            <w:r w:rsidR="001321F2">
              <w:rPr>
                <w:color w:val="00B050"/>
              </w:rPr>
              <w:t xml:space="preserve">De procedure behelst onlinebestelling lampen en (vooruit)betaling door hoofd verlichtingsmanagement; vervolgens versturen kopie factuur naar accountmanager voor terugbetaling op bankrekening. </w:t>
            </w:r>
          </w:p>
          <w:p w:rsidR="00111038" w:rsidRDefault="00111038">
            <w:pPr>
              <w:rPr>
                <w:b/>
                <w:color w:val="000000" w:themeColor="text1"/>
              </w:rPr>
            </w:pPr>
          </w:p>
          <w:p w:rsidR="008A0DBB" w:rsidRDefault="00070A15">
            <w:pPr>
              <w:rPr>
                <w:color w:val="000000" w:themeColor="text1"/>
              </w:rPr>
            </w:pPr>
            <w:r w:rsidRPr="00070A15">
              <w:rPr>
                <w:b/>
                <w:color w:val="000000" w:themeColor="text1"/>
              </w:rPr>
              <w:t xml:space="preserve">Rolstoelvriendelijke entreedeuren </w:t>
            </w:r>
            <w:r w:rsidR="009B6042">
              <w:rPr>
                <w:color w:val="000000" w:themeColor="text1"/>
              </w:rPr>
              <w:t>– Strukton Van Straten zal</w:t>
            </w:r>
            <w:r w:rsidR="00621851">
              <w:rPr>
                <w:color w:val="000000" w:themeColor="text1"/>
              </w:rPr>
              <w:t xml:space="preserve"> offerte indienen voor</w:t>
            </w:r>
            <w:r w:rsidR="00030B89">
              <w:rPr>
                <w:color w:val="000000" w:themeColor="text1"/>
              </w:rPr>
              <w:t xml:space="preserve"> een permanent  te bevestigen </w:t>
            </w:r>
            <w:r w:rsidR="009B6042">
              <w:rPr>
                <w:color w:val="000000" w:themeColor="text1"/>
              </w:rPr>
              <w:t xml:space="preserve"> </w:t>
            </w:r>
            <w:r w:rsidR="00030B89">
              <w:rPr>
                <w:color w:val="000000" w:themeColor="text1"/>
              </w:rPr>
              <w:t>‘op</w:t>
            </w:r>
            <w:r w:rsidR="009B6042">
              <w:rPr>
                <w:color w:val="000000" w:themeColor="text1"/>
              </w:rPr>
              <w:t>rijplaat</w:t>
            </w:r>
            <w:r w:rsidR="00030B89">
              <w:rPr>
                <w:color w:val="000000" w:themeColor="text1"/>
              </w:rPr>
              <w:t>’</w:t>
            </w:r>
            <w:r w:rsidR="00532F7A">
              <w:rPr>
                <w:color w:val="000000" w:themeColor="text1"/>
              </w:rPr>
              <w:t xml:space="preserve"> </w:t>
            </w:r>
            <w:r w:rsidR="009B6042">
              <w:rPr>
                <w:color w:val="000000" w:themeColor="text1"/>
              </w:rPr>
              <w:t xml:space="preserve"> voor elk van de drie entreedeuren.  Mogelijk valt de offerte binnen het mandaat van vb&amp;t zodat deze behoefte snel gerealiseerd kan worden.</w:t>
            </w:r>
          </w:p>
          <w:p w:rsidR="003A5D35" w:rsidRDefault="003A5D35">
            <w:pPr>
              <w:rPr>
                <w:color w:val="000000" w:themeColor="text1"/>
              </w:rPr>
            </w:pPr>
          </w:p>
          <w:p w:rsidR="003A5D35" w:rsidRPr="003A5D35" w:rsidRDefault="003A5D35">
            <w:pPr>
              <w:rPr>
                <w:color w:val="00B050"/>
              </w:rPr>
            </w:pPr>
            <w:r w:rsidRPr="003A5D35">
              <w:rPr>
                <w:color w:val="00B050"/>
              </w:rPr>
              <w:t xml:space="preserve">Offerte </w:t>
            </w:r>
            <w:r w:rsidR="002E02F9">
              <w:rPr>
                <w:color w:val="00B050"/>
              </w:rPr>
              <w:t xml:space="preserve">ingediend </w:t>
            </w:r>
            <w:r w:rsidRPr="003A5D35">
              <w:rPr>
                <w:color w:val="00B050"/>
              </w:rPr>
              <w:t xml:space="preserve"> bij vb&amp;t en zal besproken</w:t>
            </w:r>
            <w:r w:rsidR="002E02F9">
              <w:rPr>
                <w:color w:val="00B050"/>
              </w:rPr>
              <w:t xml:space="preserve"> worden tijdens </w:t>
            </w:r>
            <w:r>
              <w:rPr>
                <w:color w:val="00B050"/>
              </w:rPr>
              <w:t xml:space="preserve"> het aanstaande periodiek overleg van  vb&amp;t met Archipel. </w:t>
            </w:r>
          </w:p>
          <w:p w:rsidR="00F56CC2" w:rsidRDefault="00F56CC2">
            <w:pPr>
              <w:rPr>
                <w:b/>
                <w:color w:val="000000" w:themeColor="text1"/>
              </w:rPr>
            </w:pPr>
          </w:p>
          <w:p w:rsidR="00FE3E79" w:rsidRDefault="00FE3E79">
            <w:pPr>
              <w:rPr>
                <w:b/>
                <w:color w:val="000000" w:themeColor="text1"/>
              </w:rPr>
            </w:pPr>
          </w:p>
          <w:p w:rsidR="00FE3E79" w:rsidRPr="003A5D35" w:rsidRDefault="00FE3E79">
            <w:pPr>
              <w:rPr>
                <w:b/>
                <w:color w:val="000000" w:themeColor="text1"/>
              </w:rPr>
            </w:pPr>
          </w:p>
          <w:p w:rsidR="00DD0532" w:rsidRDefault="00DD0532">
            <w:pPr>
              <w:rPr>
                <w:color w:val="000000" w:themeColor="text1"/>
              </w:rPr>
            </w:pPr>
            <w:r>
              <w:rPr>
                <w:b/>
                <w:color w:val="000000" w:themeColor="text1"/>
              </w:rPr>
              <w:lastRenderedPageBreak/>
              <w:t>Stalling scootmobiels</w:t>
            </w:r>
            <w:r w:rsidR="00F105BA">
              <w:rPr>
                <w:b/>
                <w:color w:val="000000" w:themeColor="text1"/>
              </w:rPr>
              <w:t xml:space="preserve"> </w:t>
            </w:r>
          </w:p>
          <w:p w:rsidR="00FE3E79" w:rsidRDefault="00FE3E79">
            <w:pPr>
              <w:rPr>
                <w:i/>
                <w:color w:val="000000" w:themeColor="text1"/>
              </w:rPr>
            </w:pPr>
          </w:p>
          <w:p w:rsidR="00075570" w:rsidRDefault="00F105BA">
            <w:pPr>
              <w:rPr>
                <w:color w:val="000000" w:themeColor="text1"/>
              </w:rPr>
            </w:pPr>
            <w:r>
              <w:rPr>
                <w:i/>
                <w:color w:val="000000" w:themeColor="text1"/>
              </w:rPr>
              <w:t>Achtergrond en toelichting behoeftestelling.</w:t>
            </w:r>
            <w:r>
              <w:rPr>
                <w:color w:val="000000" w:themeColor="text1"/>
              </w:rPr>
              <w:t xml:space="preserve">  </w:t>
            </w:r>
          </w:p>
          <w:p w:rsidR="00F105BA" w:rsidRDefault="00F105BA">
            <w:pPr>
              <w:rPr>
                <w:color w:val="000000" w:themeColor="text1"/>
              </w:rPr>
            </w:pPr>
            <w:r>
              <w:rPr>
                <w:color w:val="000000" w:themeColor="text1"/>
              </w:rPr>
              <w:t xml:space="preserve">De algemene fietsenberging is ca. een jaar geleden voorzien van fietsenrekken om zowel de mogelijkheid te geven fietsen vast te zetten als om orde te scheppen in de tot die tijd chaotische </w:t>
            </w:r>
            <w:r w:rsidR="00075570">
              <w:rPr>
                <w:color w:val="000000" w:themeColor="text1"/>
              </w:rPr>
              <w:t xml:space="preserve">en weinig efficiënte (qua ruimtebenutting) </w:t>
            </w:r>
            <w:r>
              <w:rPr>
                <w:color w:val="000000" w:themeColor="text1"/>
              </w:rPr>
              <w:t>manier van fietsen neerzetten.  De maximale stallingscapaciteit die gehaald kon w</w:t>
            </w:r>
            <w:r w:rsidR="00075570">
              <w:rPr>
                <w:color w:val="000000" w:themeColor="text1"/>
              </w:rPr>
              <w:t>orden met de rekken</w:t>
            </w:r>
            <w:r w:rsidR="00621851">
              <w:rPr>
                <w:color w:val="000000" w:themeColor="text1"/>
              </w:rPr>
              <w:t>,</w:t>
            </w:r>
            <w:r w:rsidR="00075570">
              <w:rPr>
                <w:color w:val="000000" w:themeColor="text1"/>
              </w:rPr>
              <w:t xml:space="preserve"> was</w:t>
            </w:r>
            <w:r>
              <w:rPr>
                <w:color w:val="000000" w:themeColor="text1"/>
              </w:rPr>
              <w:t xml:space="preserve"> 60 plekken exclusief een klein verloren hoekje dat </w:t>
            </w:r>
            <w:r w:rsidR="0056524E">
              <w:rPr>
                <w:color w:val="000000" w:themeColor="text1"/>
              </w:rPr>
              <w:t>nu benut wordt</w:t>
            </w:r>
            <w:r>
              <w:rPr>
                <w:color w:val="000000" w:themeColor="text1"/>
              </w:rPr>
              <w:t xml:space="preserve"> voor het tegen elkaar aan plaatsen van een stuk of 5 fietsen die al jaren niet meer gebruikt worden of waarvan verdacht wordt dat de eigenaar al lang geleden verhuisd is.  Bij de realisatie is </w:t>
            </w:r>
            <w:r w:rsidR="00075570">
              <w:rPr>
                <w:color w:val="000000" w:themeColor="text1"/>
              </w:rPr>
              <w:t xml:space="preserve">bewust </w:t>
            </w:r>
            <w:r>
              <w:rPr>
                <w:color w:val="000000" w:themeColor="text1"/>
              </w:rPr>
              <w:t xml:space="preserve">gekozen voor de maximale stallingscapaciteit </w:t>
            </w:r>
            <w:r w:rsidR="00075570">
              <w:rPr>
                <w:color w:val="000000" w:themeColor="text1"/>
              </w:rPr>
              <w:t xml:space="preserve">in rekken </w:t>
            </w:r>
            <w:r>
              <w:rPr>
                <w:color w:val="000000" w:themeColor="text1"/>
              </w:rPr>
              <w:t xml:space="preserve">(gelet op het aantal fietsen) onder het gelijktijdig opgeven van het </w:t>
            </w:r>
            <w:r w:rsidR="00845E7C">
              <w:rPr>
                <w:color w:val="000000" w:themeColor="text1"/>
              </w:rPr>
              <w:t xml:space="preserve">oorspronkelijke voorziene </w:t>
            </w:r>
            <w:r>
              <w:rPr>
                <w:color w:val="000000" w:themeColor="text1"/>
              </w:rPr>
              <w:t xml:space="preserve">gedeelte voor </w:t>
            </w:r>
            <w:r w:rsidR="00075570">
              <w:rPr>
                <w:color w:val="000000" w:themeColor="text1"/>
              </w:rPr>
              <w:t xml:space="preserve">het </w:t>
            </w:r>
            <w:r>
              <w:rPr>
                <w:color w:val="000000" w:themeColor="text1"/>
              </w:rPr>
              <w:t>stallen</w:t>
            </w:r>
            <w:r w:rsidR="00075570">
              <w:rPr>
                <w:color w:val="000000" w:themeColor="text1"/>
              </w:rPr>
              <w:t xml:space="preserve"> van scootmobiels als iets waar dan</w:t>
            </w:r>
            <w:r w:rsidR="00532F7A">
              <w:rPr>
                <w:color w:val="000000" w:themeColor="text1"/>
              </w:rPr>
              <w:t xml:space="preserve">, </w:t>
            </w:r>
            <w:r w:rsidR="00075570">
              <w:rPr>
                <w:color w:val="000000" w:themeColor="text1"/>
              </w:rPr>
              <w:t xml:space="preserve">als </w:t>
            </w:r>
            <w:r w:rsidR="00532F7A">
              <w:rPr>
                <w:color w:val="000000" w:themeColor="text1"/>
              </w:rPr>
              <w:t xml:space="preserve">t.z.t. </w:t>
            </w:r>
            <w:r w:rsidR="00075570">
              <w:rPr>
                <w:color w:val="000000" w:themeColor="text1"/>
              </w:rPr>
              <w:t>de behoefte zich voordoet</w:t>
            </w:r>
            <w:r w:rsidR="00532F7A">
              <w:rPr>
                <w:color w:val="000000" w:themeColor="text1"/>
              </w:rPr>
              <w:t xml:space="preserve">, </w:t>
            </w:r>
            <w:r w:rsidR="00075570">
              <w:rPr>
                <w:color w:val="000000" w:themeColor="text1"/>
              </w:rPr>
              <w:t xml:space="preserve"> dan maar een oplossing voor gevonden moet worden op de eigen galerij.  </w:t>
            </w:r>
          </w:p>
          <w:p w:rsidR="00FE3E79" w:rsidRDefault="00FE3E79">
            <w:pPr>
              <w:rPr>
                <w:color w:val="000000" w:themeColor="text1"/>
              </w:rPr>
            </w:pPr>
          </w:p>
          <w:p w:rsidR="00075570" w:rsidRDefault="00075570">
            <w:pPr>
              <w:rPr>
                <w:color w:val="000000" w:themeColor="text1"/>
              </w:rPr>
            </w:pPr>
            <w:r>
              <w:rPr>
                <w:color w:val="000000" w:themeColor="text1"/>
              </w:rPr>
              <w:t>Kijken we naar de bezetting van vandaag dan staan er elke</w:t>
            </w:r>
            <w:r w:rsidR="00845E7C">
              <w:rPr>
                <w:color w:val="000000" w:themeColor="text1"/>
              </w:rPr>
              <w:t xml:space="preserve"> dag ongeveer </w:t>
            </w:r>
            <w:r>
              <w:rPr>
                <w:color w:val="000000" w:themeColor="text1"/>
              </w:rPr>
              <w:t xml:space="preserve"> 45-50 fietsen in de bergi</w:t>
            </w:r>
            <w:r w:rsidR="00621851">
              <w:rPr>
                <w:color w:val="000000" w:themeColor="text1"/>
              </w:rPr>
              <w:t>ngsruimte gestald</w:t>
            </w:r>
            <w:r>
              <w:rPr>
                <w:color w:val="000000" w:themeColor="text1"/>
              </w:rPr>
              <w:t xml:space="preserve">.  Daarnaast staan ca. </w:t>
            </w:r>
            <w:r w:rsidR="006D1513">
              <w:rPr>
                <w:color w:val="000000" w:themeColor="text1"/>
              </w:rPr>
              <w:t xml:space="preserve">6 - </w:t>
            </w:r>
            <w:r>
              <w:rPr>
                <w:color w:val="000000" w:themeColor="text1"/>
              </w:rPr>
              <w:t xml:space="preserve">8 fietsen </w:t>
            </w:r>
            <w:r w:rsidR="006D1513">
              <w:rPr>
                <w:color w:val="000000" w:themeColor="text1"/>
              </w:rPr>
              <w:t xml:space="preserve"> buiten aan de fietsenrekken voorzijde gebouw  geplaatst </w:t>
            </w:r>
            <w:r>
              <w:rPr>
                <w:color w:val="000000" w:themeColor="text1"/>
              </w:rPr>
              <w:t>(</w:t>
            </w:r>
            <w:r w:rsidR="006D1513">
              <w:rPr>
                <w:color w:val="000000" w:themeColor="text1"/>
              </w:rPr>
              <w:t xml:space="preserve">opmerking: </w:t>
            </w:r>
            <w:r>
              <w:rPr>
                <w:color w:val="000000" w:themeColor="text1"/>
              </w:rPr>
              <w:t xml:space="preserve">totdat de eerste fiets </w:t>
            </w:r>
            <w:r w:rsidR="006D1513">
              <w:rPr>
                <w:color w:val="000000" w:themeColor="text1"/>
              </w:rPr>
              <w:t>daar gestolen wordt; dan zullen ze rap weer binnen gestald worden) en ca. 7 fietsen worden nog tegen de huisregels i</w:t>
            </w:r>
            <w:r w:rsidR="00621851">
              <w:rPr>
                <w:color w:val="000000" w:themeColor="text1"/>
              </w:rPr>
              <w:t>n op de eigen galerij geplaatst</w:t>
            </w:r>
            <w:r w:rsidR="006D1513">
              <w:rPr>
                <w:color w:val="000000" w:themeColor="text1"/>
              </w:rPr>
              <w:t xml:space="preserve">.  Kortom:  als alles binnen in de fietsenberging moet </w:t>
            </w:r>
            <w:r w:rsidR="00532F7A">
              <w:rPr>
                <w:color w:val="000000" w:themeColor="text1"/>
              </w:rPr>
              <w:t xml:space="preserve">, </w:t>
            </w:r>
            <w:r w:rsidR="006D1513">
              <w:rPr>
                <w:color w:val="000000" w:themeColor="text1"/>
              </w:rPr>
              <w:t>is het volle bak en</w:t>
            </w:r>
            <w:r w:rsidR="00B34C66">
              <w:rPr>
                <w:color w:val="000000" w:themeColor="text1"/>
              </w:rPr>
              <w:t xml:space="preserve"> zullen de (overigens weinige) </w:t>
            </w:r>
            <w:r w:rsidR="006D1513">
              <w:rPr>
                <w:color w:val="000000" w:themeColor="text1"/>
              </w:rPr>
              <w:t xml:space="preserve"> bewoners in bezit </w:t>
            </w:r>
            <w:r w:rsidR="00B34C66">
              <w:rPr>
                <w:color w:val="000000" w:themeColor="text1"/>
              </w:rPr>
              <w:t xml:space="preserve">van een </w:t>
            </w:r>
            <w:r w:rsidR="006D1513">
              <w:rPr>
                <w:color w:val="000000" w:themeColor="text1"/>
              </w:rPr>
              <w:t xml:space="preserve">eigen berging die hun fiets in de algemene ruimte stallen, vriendelijk verzocht moeten worden </w:t>
            </w:r>
            <w:r w:rsidR="00532F7A">
              <w:rPr>
                <w:color w:val="000000" w:themeColor="text1"/>
              </w:rPr>
              <w:t xml:space="preserve">indien mogelijk </w:t>
            </w:r>
            <w:r w:rsidR="006D1513">
              <w:rPr>
                <w:color w:val="000000" w:themeColor="text1"/>
              </w:rPr>
              <w:t>hun fiets in ieder geval ’s avonds en ’s nachts niet meer in d</w:t>
            </w:r>
            <w:r w:rsidR="00B34C66">
              <w:rPr>
                <w:color w:val="000000" w:themeColor="text1"/>
              </w:rPr>
              <w:t xml:space="preserve">e algemene berging te stallen. </w:t>
            </w:r>
            <w:r w:rsidR="006D1513">
              <w:rPr>
                <w:color w:val="000000" w:themeColor="text1"/>
              </w:rPr>
              <w:t>In theorie is het nog mogelijk ondanks de rekken een scootmobiel in de berging te parkeren, echter gelet op de nu al bijna maximale bezettingsgraad en de beperkte mano</w:t>
            </w:r>
            <w:r w:rsidR="008B1578">
              <w:rPr>
                <w:color w:val="000000" w:themeColor="text1"/>
              </w:rPr>
              <w:t>e</w:t>
            </w:r>
            <w:r w:rsidR="006D1513">
              <w:rPr>
                <w:color w:val="000000" w:themeColor="text1"/>
              </w:rPr>
              <w:t xml:space="preserve">uvreerbaarheid </w:t>
            </w:r>
            <w:r w:rsidR="008B1578">
              <w:rPr>
                <w:color w:val="000000" w:themeColor="text1"/>
              </w:rPr>
              <w:t xml:space="preserve">is dit in de praktijk voor slechts 1 of 2 scootmobiels  een oplossing </w:t>
            </w:r>
            <w:r w:rsidR="00347A6D">
              <w:rPr>
                <w:color w:val="000000" w:themeColor="text1"/>
              </w:rPr>
              <w:t xml:space="preserve">en wel </w:t>
            </w:r>
            <w:r w:rsidR="008B1578">
              <w:rPr>
                <w:color w:val="000000" w:themeColor="text1"/>
              </w:rPr>
              <w:t xml:space="preserve"> voor bijvoorbeeld langdurig stallen of </w:t>
            </w:r>
            <w:r w:rsidR="00B34C66">
              <w:rPr>
                <w:color w:val="000000" w:themeColor="text1"/>
              </w:rPr>
              <w:t xml:space="preserve">voor iemand </w:t>
            </w:r>
            <w:r w:rsidR="008B1578">
              <w:rPr>
                <w:color w:val="000000" w:themeColor="text1"/>
              </w:rPr>
              <w:t>die zelf nog redelijk mobiel is zonder hulpmiddelen en zijn scootmobiel alleen maar nodig heeft voor het afleggen van grotere afstanden</w:t>
            </w:r>
            <w:r w:rsidR="00532F7A">
              <w:rPr>
                <w:color w:val="000000" w:themeColor="text1"/>
              </w:rPr>
              <w:t xml:space="preserve"> bij gebrek aan een ander gemotoriseerd vervoersmiddel. </w:t>
            </w:r>
            <w:r w:rsidR="008B1578">
              <w:rPr>
                <w:color w:val="000000" w:themeColor="text1"/>
              </w:rPr>
              <w:t xml:space="preserve"> </w:t>
            </w:r>
          </w:p>
          <w:p w:rsidR="00FE3E79" w:rsidRDefault="00FE3E79">
            <w:pPr>
              <w:rPr>
                <w:color w:val="000000" w:themeColor="text1"/>
              </w:rPr>
            </w:pPr>
          </w:p>
          <w:p w:rsidR="00D91622" w:rsidRDefault="00D768A3">
            <w:pPr>
              <w:rPr>
                <w:color w:val="000000" w:themeColor="text1"/>
              </w:rPr>
            </w:pPr>
            <w:r>
              <w:rPr>
                <w:color w:val="000000" w:themeColor="text1"/>
              </w:rPr>
              <w:t xml:space="preserve">Zeer recent is een nieuwe bewoonster ingetrokken die door ziekte (MS) op rolstoel </w:t>
            </w:r>
            <w:r w:rsidR="00AA5EB8">
              <w:rPr>
                <w:color w:val="000000" w:themeColor="text1"/>
              </w:rPr>
              <w:t xml:space="preserve"> e.d. is aangewezen en voor wie de scootmobiel  haar ‘benen’ betekent  om nog zelfstandig naar buiten te </w:t>
            </w:r>
            <w:r w:rsidR="00F714F5">
              <w:rPr>
                <w:color w:val="000000" w:themeColor="text1"/>
              </w:rPr>
              <w:t xml:space="preserve">kunnen </w:t>
            </w:r>
            <w:r w:rsidR="00AA5EB8">
              <w:rPr>
                <w:color w:val="000000" w:themeColor="text1"/>
              </w:rPr>
              <w:t xml:space="preserve">gaan.  De scootmobiel beneden stallen is voor haar </w:t>
            </w:r>
            <w:r w:rsidR="00F714F5">
              <w:rPr>
                <w:color w:val="000000" w:themeColor="text1"/>
              </w:rPr>
              <w:t xml:space="preserve">lichamelijk </w:t>
            </w:r>
            <w:r w:rsidR="00AA5EB8">
              <w:rPr>
                <w:color w:val="000000" w:themeColor="text1"/>
              </w:rPr>
              <w:t xml:space="preserve">geen optie meer.  Hiermee is de behoefte actueel voor een oplossing voor stallen scootmobiels op de galerij zo dicht mogelijk bij de eigen voordeur en een procedure voor op individuele basis aanvragen van toestemming hiervoor bij vb&amp;t. </w:t>
            </w:r>
            <w:r w:rsidR="00030B89">
              <w:rPr>
                <w:color w:val="000000" w:themeColor="text1"/>
              </w:rPr>
              <w:t xml:space="preserve"> </w:t>
            </w:r>
          </w:p>
          <w:p w:rsidR="00FD26B1" w:rsidRDefault="00FD26B1">
            <w:pPr>
              <w:rPr>
                <w:i/>
                <w:color w:val="000000" w:themeColor="text1"/>
              </w:rPr>
            </w:pPr>
          </w:p>
          <w:p w:rsidR="00FE3E79" w:rsidRPr="00FE3E79" w:rsidRDefault="00030B89">
            <w:pPr>
              <w:rPr>
                <w:color w:val="000000" w:themeColor="text1"/>
              </w:rPr>
            </w:pPr>
            <w:r>
              <w:rPr>
                <w:i/>
                <w:color w:val="000000" w:themeColor="text1"/>
              </w:rPr>
              <w:t>Status</w:t>
            </w:r>
            <w:r>
              <w:rPr>
                <w:i/>
                <w:color w:val="000000" w:themeColor="text1"/>
              </w:rPr>
              <w:br/>
            </w:r>
            <w:r>
              <w:rPr>
                <w:color w:val="000000" w:themeColor="text1"/>
              </w:rPr>
              <w:t xml:space="preserve">Thans wordt onderzocht door </w:t>
            </w:r>
            <w:r w:rsidR="00621851">
              <w:rPr>
                <w:color w:val="000000" w:themeColor="text1"/>
              </w:rPr>
              <w:t xml:space="preserve">de </w:t>
            </w:r>
            <w:r>
              <w:rPr>
                <w:color w:val="000000" w:themeColor="text1"/>
              </w:rPr>
              <w:t>vb&amp;t technisch mana</w:t>
            </w:r>
            <w:r w:rsidR="00250002">
              <w:rPr>
                <w:color w:val="000000" w:themeColor="text1"/>
              </w:rPr>
              <w:t xml:space="preserve">ger hoe </w:t>
            </w:r>
            <w:r w:rsidR="00057E7B">
              <w:rPr>
                <w:color w:val="000000" w:themeColor="text1"/>
              </w:rPr>
              <w:t xml:space="preserve">aan deze eerste huurder met scootmobiel </w:t>
            </w:r>
            <w:r>
              <w:rPr>
                <w:color w:val="000000" w:themeColor="text1"/>
              </w:rPr>
              <w:t xml:space="preserve"> een passende oplossing kan worden aangeboden.  Vooruitlopend hierop is de </w:t>
            </w:r>
            <w:r w:rsidR="00D91622">
              <w:rPr>
                <w:color w:val="000000" w:themeColor="text1"/>
              </w:rPr>
              <w:t xml:space="preserve">betreffende </w:t>
            </w:r>
            <w:r>
              <w:rPr>
                <w:color w:val="000000" w:themeColor="text1"/>
              </w:rPr>
              <w:t>scootmobiel op de eigen galerij (begane grond) geparkeerd dir</w:t>
            </w:r>
            <w:r w:rsidR="00D91622">
              <w:rPr>
                <w:color w:val="000000" w:themeColor="text1"/>
              </w:rPr>
              <w:t>ect naast het enige stopcontact</w:t>
            </w:r>
            <w:r>
              <w:rPr>
                <w:color w:val="000000" w:themeColor="text1"/>
              </w:rPr>
              <w:t xml:space="preserve">. </w:t>
            </w:r>
          </w:p>
          <w:p w:rsidR="00FE3E79" w:rsidRDefault="00FE3E79">
            <w:pPr>
              <w:rPr>
                <w:color w:val="00B050"/>
              </w:rPr>
            </w:pPr>
          </w:p>
          <w:p w:rsidR="003A5D35" w:rsidRPr="003A5D35" w:rsidRDefault="003A5D35">
            <w:pPr>
              <w:rPr>
                <w:color w:val="00B050"/>
              </w:rPr>
            </w:pPr>
            <w:r>
              <w:rPr>
                <w:color w:val="00B050"/>
              </w:rPr>
              <w:t>Project loopt nog; ter vergadering niets nieuws over te melden.</w:t>
            </w:r>
          </w:p>
          <w:p w:rsidR="00075570" w:rsidRPr="00F105BA" w:rsidRDefault="00075570">
            <w:pPr>
              <w:rPr>
                <w:color w:val="000000" w:themeColor="text1"/>
              </w:rPr>
            </w:pPr>
          </w:p>
          <w:p w:rsidR="00FE3E79" w:rsidRDefault="00FE3E79">
            <w:pPr>
              <w:rPr>
                <w:b/>
                <w:color w:val="000000" w:themeColor="text1"/>
              </w:rPr>
            </w:pPr>
          </w:p>
          <w:p w:rsidR="00FE3E79" w:rsidRDefault="00FE3E79">
            <w:pPr>
              <w:rPr>
                <w:b/>
                <w:color w:val="000000" w:themeColor="text1"/>
              </w:rPr>
            </w:pPr>
          </w:p>
          <w:p w:rsidR="00FE3E79" w:rsidRDefault="00FE3E79">
            <w:pPr>
              <w:rPr>
                <w:b/>
                <w:color w:val="000000" w:themeColor="text1"/>
              </w:rPr>
            </w:pPr>
          </w:p>
          <w:p w:rsidR="00FE3E79" w:rsidRDefault="00FE3E79">
            <w:pPr>
              <w:rPr>
                <w:b/>
                <w:color w:val="000000" w:themeColor="text1"/>
              </w:rPr>
            </w:pPr>
          </w:p>
          <w:p w:rsidR="00FE3E79" w:rsidRDefault="00FE3E79">
            <w:pPr>
              <w:rPr>
                <w:b/>
                <w:color w:val="000000" w:themeColor="text1"/>
              </w:rPr>
            </w:pPr>
          </w:p>
          <w:p w:rsidR="004F6241" w:rsidRDefault="00DD0532">
            <w:pPr>
              <w:rPr>
                <w:color w:val="000000" w:themeColor="text1"/>
              </w:rPr>
            </w:pPr>
            <w:r>
              <w:rPr>
                <w:b/>
                <w:color w:val="000000" w:themeColor="text1"/>
              </w:rPr>
              <w:lastRenderedPageBreak/>
              <w:t xml:space="preserve">Incidentele lekkage </w:t>
            </w:r>
            <w:r w:rsidR="005E5386">
              <w:rPr>
                <w:b/>
                <w:color w:val="000000" w:themeColor="text1"/>
              </w:rPr>
              <w:t xml:space="preserve">door plafond </w:t>
            </w:r>
            <w:r>
              <w:rPr>
                <w:b/>
                <w:color w:val="000000" w:themeColor="text1"/>
              </w:rPr>
              <w:t>parkeergarage</w:t>
            </w:r>
            <w:r w:rsidR="005E5386">
              <w:rPr>
                <w:color w:val="000000" w:themeColor="text1"/>
              </w:rPr>
              <w:t xml:space="preserve"> – het voorstel van Strukton </w:t>
            </w:r>
            <w:r w:rsidR="009B6042">
              <w:rPr>
                <w:color w:val="000000" w:themeColor="text1"/>
              </w:rPr>
              <w:t xml:space="preserve"> Van Straten </w:t>
            </w:r>
            <w:r w:rsidR="005E5386">
              <w:rPr>
                <w:color w:val="000000" w:themeColor="text1"/>
              </w:rPr>
              <w:t>is te voorzien in een extra waterafvoer ter hoogte van parkeervak</w:t>
            </w:r>
            <w:r w:rsidR="000C27B3">
              <w:rPr>
                <w:color w:val="000000" w:themeColor="text1"/>
              </w:rPr>
              <w:t xml:space="preserve">  4 – 6 </w:t>
            </w:r>
            <w:r w:rsidR="00621851">
              <w:rPr>
                <w:color w:val="000000" w:themeColor="text1"/>
              </w:rPr>
              <w:t xml:space="preserve">en </w:t>
            </w:r>
            <w:r w:rsidR="005E5386">
              <w:rPr>
                <w:color w:val="000000" w:themeColor="text1"/>
              </w:rPr>
              <w:t xml:space="preserve"> in plaats van aansluiting op de gemeentelijke riolering een ondergrondse afvoer aan te leggen uitkomend op het afwateringskanaal.  Technisch manager vb&amp;t gaat navragen bij het waterschap </w:t>
            </w:r>
            <w:r w:rsidR="00472A92">
              <w:rPr>
                <w:color w:val="000000" w:themeColor="text1"/>
              </w:rPr>
              <w:t xml:space="preserve">(Waterschap De Dommel) en eventueel de gemeente Eindhoven </w:t>
            </w:r>
            <w:r w:rsidR="005E5386">
              <w:rPr>
                <w:color w:val="000000" w:themeColor="text1"/>
              </w:rPr>
              <w:t xml:space="preserve">of </w:t>
            </w:r>
            <w:r w:rsidR="00472A92">
              <w:rPr>
                <w:color w:val="000000" w:themeColor="text1"/>
              </w:rPr>
              <w:t>hiervoor toestemming verleend kan worden en</w:t>
            </w:r>
            <w:r w:rsidR="00343703">
              <w:rPr>
                <w:color w:val="000000" w:themeColor="text1"/>
              </w:rPr>
              <w:t xml:space="preserve"> dit derhalve</w:t>
            </w:r>
            <w:r w:rsidR="009B6042">
              <w:rPr>
                <w:color w:val="000000" w:themeColor="text1"/>
              </w:rPr>
              <w:t xml:space="preserve"> </w:t>
            </w:r>
            <w:r w:rsidR="00472A92">
              <w:rPr>
                <w:color w:val="000000" w:themeColor="text1"/>
              </w:rPr>
              <w:t xml:space="preserve"> een reële optie is. </w:t>
            </w:r>
          </w:p>
          <w:p w:rsidR="003A5D35" w:rsidRDefault="003A5D35">
            <w:pPr>
              <w:rPr>
                <w:color w:val="000000" w:themeColor="text1"/>
              </w:rPr>
            </w:pPr>
          </w:p>
          <w:p w:rsidR="003A5D35" w:rsidRDefault="003A5D35">
            <w:pPr>
              <w:rPr>
                <w:i/>
                <w:color w:val="00B050"/>
              </w:rPr>
            </w:pPr>
            <w:r>
              <w:rPr>
                <w:color w:val="00B050"/>
              </w:rPr>
              <w:t>Offerte binnen bij vb&amp;t.  Eerste beoordeling is dat de in de offerte voorgestelde oplossing (qua kosten en omvang) disproportionee</w:t>
            </w:r>
            <w:r w:rsidR="00EC5570">
              <w:rPr>
                <w:color w:val="00B050"/>
              </w:rPr>
              <w:t>l lijkt te zijn</w:t>
            </w:r>
            <w:r>
              <w:rPr>
                <w:color w:val="00B050"/>
              </w:rPr>
              <w:t xml:space="preserve"> </w:t>
            </w:r>
            <w:r w:rsidR="00EC5570">
              <w:rPr>
                <w:color w:val="00B050"/>
              </w:rPr>
              <w:t xml:space="preserve">met </w:t>
            </w:r>
            <w:r>
              <w:rPr>
                <w:color w:val="00B050"/>
              </w:rPr>
              <w:t xml:space="preserve">het </w:t>
            </w:r>
            <w:r w:rsidR="00EC5570">
              <w:rPr>
                <w:color w:val="00B050"/>
              </w:rPr>
              <w:t xml:space="preserve">zich voordoende </w:t>
            </w:r>
            <w:r>
              <w:rPr>
                <w:color w:val="00B050"/>
              </w:rPr>
              <w:t>probleem (</w:t>
            </w:r>
            <w:r w:rsidR="00EC5570">
              <w:rPr>
                <w:color w:val="00B050"/>
              </w:rPr>
              <w:t xml:space="preserve">qua </w:t>
            </w:r>
            <w:r>
              <w:rPr>
                <w:color w:val="00B050"/>
              </w:rPr>
              <w:t>frequentie</w:t>
            </w:r>
            <w:r w:rsidR="00EC5570">
              <w:rPr>
                <w:color w:val="00B050"/>
              </w:rPr>
              <w:t xml:space="preserve"> en schade-impact).  De kern van het probleem is dat bij hevige wateroverlast de afvoercapaciteit van de gemeenteriolering onvoldoende blijkt te zijn.  Vb&amp;t gaat zich nader beraden over de </w:t>
            </w:r>
            <w:r w:rsidR="00EC5570" w:rsidRPr="00EC5570">
              <w:rPr>
                <w:i/>
                <w:color w:val="00B050"/>
              </w:rPr>
              <w:t>way ahead</w:t>
            </w:r>
            <w:r>
              <w:rPr>
                <w:color w:val="00B050"/>
              </w:rPr>
              <w:t xml:space="preserve"> </w:t>
            </w:r>
            <w:r w:rsidR="00EC5570">
              <w:rPr>
                <w:i/>
                <w:color w:val="00B050"/>
              </w:rPr>
              <w:t xml:space="preserve">. </w:t>
            </w:r>
          </w:p>
          <w:p w:rsidR="00D2718B" w:rsidRPr="00030B89" w:rsidRDefault="00D2718B">
            <w:pPr>
              <w:rPr>
                <w:color w:val="000000" w:themeColor="text1"/>
              </w:rPr>
            </w:pPr>
          </w:p>
        </w:tc>
      </w:tr>
    </w:tbl>
    <w:p w:rsidR="001321F2" w:rsidRDefault="00976F08">
      <w:r>
        <w:lastRenderedPageBreak/>
        <w:t xml:space="preserve"> </w:t>
      </w:r>
    </w:p>
    <w:sectPr w:rsidR="001321F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CFA" w:rsidRDefault="00ED3CFA" w:rsidP="004B2837">
      <w:pPr>
        <w:spacing w:after="0" w:line="240" w:lineRule="auto"/>
      </w:pPr>
      <w:r>
        <w:separator/>
      </w:r>
    </w:p>
  </w:endnote>
  <w:endnote w:type="continuationSeparator" w:id="0">
    <w:p w:rsidR="00ED3CFA" w:rsidRDefault="00ED3CFA" w:rsidP="004B2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2016"/>
      <w:docPartObj>
        <w:docPartGallery w:val="Page Numbers (Bottom of Page)"/>
        <w:docPartUnique/>
      </w:docPartObj>
    </w:sdtPr>
    <w:sdtEndPr/>
    <w:sdtContent>
      <w:p w:rsidR="000E0FEA" w:rsidRDefault="00AE087F">
        <w:pPr>
          <w:pStyle w:val="Voettekst"/>
          <w:jc w:val="center"/>
        </w:pPr>
        <w:r>
          <w:t xml:space="preserve">          </w:t>
        </w:r>
        <w:r w:rsidR="00EC5570">
          <w:t xml:space="preserve"> </w:t>
        </w:r>
        <w:r>
          <w:rPr>
            <w:color w:val="00B050"/>
          </w:rPr>
          <w:t xml:space="preserve">Definitieve versie besluitenlijst </w:t>
        </w:r>
        <w:r w:rsidR="00EC5570">
          <w:rPr>
            <w:color w:val="00B050"/>
          </w:rPr>
          <w:t xml:space="preserve">                                                                                                      </w:t>
        </w:r>
        <w:r w:rsidR="006E7FB8">
          <w:fldChar w:fldCharType="begin"/>
        </w:r>
        <w:r w:rsidR="006E7FB8">
          <w:instrText>PAGE   \* MERGEFORMAT</w:instrText>
        </w:r>
        <w:r w:rsidR="006E7FB8">
          <w:fldChar w:fldCharType="separate"/>
        </w:r>
        <w:r>
          <w:rPr>
            <w:noProof/>
          </w:rPr>
          <w:t>1</w:t>
        </w:r>
        <w:r w:rsidR="006E7FB8">
          <w:fldChar w:fldCharType="end"/>
        </w:r>
      </w:p>
    </w:sdtContent>
  </w:sdt>
  <w:p w:rsidR="00551317" w:rsidRDefault="00551317" w:rsidP="008836BC">
    <w:pPr>
      <w:pStyle w:val="Voetteks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CFA" w:rsidRDefault="00ED3CFA" w:rsidP="004B2837">
      <w:pPr>
        <w:spacing w:after="0" w:line="240" w:lineRule="auto"/>
      </w:pPr>
      <w:r>
        <w:separator/>
      </w:r>
    </w:p>
  </w:footnote>
  <w:footnote w:type="continuationSeparator" w:id="0">
    <w:p w:rsidR="00ED3CFA" w:rsidRDefault="00ED3CFA" w:rsidP="004B28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837" w:rsidRPr="00B3075E" w:rsidRDefault="00ED2A49" w:rsidP="004B2837">
    <w:pPr>
      <w:pStyle w:val="Koptekst"/>
      <w:jc w:val="center"/>
      <w:rPr>
        <w:b/>
        <w:sz w:val="28"/>
        <w:szCs w:val="28"/>
      </w:rPr>
    </w:pPr>
    <w:r>
      <w:rPr>
        <w:b/>
        <w:sz w:val="28"/>
        <w:szCs w:val="28"/>
      </w:rPr>
      <w:t>4</w:t>
    </w:r>
    <w:r w:rsidR="004B2837" w:rsidRPr="00B3075E">
      <w:rPr>
        <w:b/>
        <w:sz w:val="28"/>
        <w:szCs w:val="28"/>
        <w:vertAlign w:val="superscript"/>
      </w:rPr>
      <w:t>de</w:t>
    </w:r>
    <w:r w:rsidR="00BD2C3B">
      <w:rPr>
        <w:b/>
        <w:sz w:val="28"/>
        <w:szCs w:val="28"/>
      </w:rPr>
      <w:t xml:space="preserve"> periodiek o</w:t>
    </w:r>
    <w:r w:rsidR="004B2837" w:rsidRPr="00B3075E">
      <w:rPr>
        <w:b/>
        <w:sz w:val="28"/>
        <w:szCs w:val="28"/>
      </w:rPr>
      <w:t>verleg vb</w:t>
    </w:r>
    <w:r w:rsidR="0049239C">
      <w:rPr>
        <w:b/>
        <w:sz w:val="28"/>
        <w:szCs w:val="28"/>
      </w:rPr>
      <w:t xml:space="preserve">&amp;t – Klankbord Warande op </w:t>
    </w:r>
    <w:r>
      <w:rPr>
        <w:b/>
        <w:sz w:val="28"/>
        <w:szCs w:val="28"/>
      </w:rPr>
      <w:t>13 oktober</w:t>
    </w:r>
    <w:r w:rsidR="004B2837" w:rsidRPr="00B3075E">
      <w:rPr>
        <w:b/>
        <w:sz w:val="28"/>
        <w:szCs w:val="28"/>
      </w:rPr>
      <w:t xml:space="preserve"> 2016</w:t>
    </w:r>
  </w:p>
  <w:p w:rsidR="00C66870" w:rsidRPr="00B3075E" w:rsidRDefault="0049239C" w:rsidP="004B2837">
    <w:pPr>
      <w:pStyle w:val="Koptekst"/>
      <w:jc w:val="center"/>
      <w:rPr>
        <w:b/>
        <w:sz w:val="28"/>
        <w:szCs w:val="28"/>
      </w:rPr>
    </w:pPr>
    <w:r>
      <w:rPr>
        <w:b/>
        <w:sz w:val="28"/>
        <w:szCs w:val="28"/>
      </w:rPr>
      <w:t>A</w:t>
    </w:r>
    <w:r w:rsidR="00BD2C3B">
      <w:rPr>
        <w:b/>
        <w:sz w:val="28"/>
        <w:szCs w:val="28"/>
      </w:rPr>
      <w:t xml:space="preserve">genda &amp; </w:t>
    </w:r>
    <w:r w:rsidR="00BD2C3B" w:rsidRPr="00D5060D">
      <w:rPr>
        <w:b/>
        <w:color w:val="00B050"/>
        <w:sz w:val="28"/>
        <w:szCs w:val="28"/>
      </w:rPr>
      <w:t>b</w:t>
    </w:r>
    <w:r w:rsidR="00C66870" w:rsidRPr="00D5060D">
      <w:rPr>
        <w:b/>
        <w:color w:val="00B050"/>
        <w:sz w:val="28"/>
        <w:szCs w:val="28"/>
      </w:rPr>
      <w:t>esluitenlijst</w:t>
    </w:r>
  </w:p>
  <w:p w:rsidR="004B2837" w:rsidRPr="004B2837" w:rsidRDefault="004B2837">
    <w:pPr>
      <w:pStyle w:val="Koptekst"/>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547"/>
    <w:rsid w:val="00001256"/>
    <w:rsid w:val="0000715A"/>
    <w:rsid w:val="000076D8"/>
    <w:rsid w:val="000127B2"/>
    <w:rsid w:val="00030B89"/>
    <w:rsid w:val="0004290F"/>
    <w:rsid w:val="00053632"/>
    <w:rsid w:val="00057862"/>
    <w:rsid w:val="00057E7B"/>
    <w:rsid w:val="00070A15"/>
    <w:rsid w:val="00075570"/>
    <w:rsid w:val="00075FA3"/>
    <w:rsid w:val="000948B1"/>
    <w:rsid w:val="00096E78"/>
    <w:rsid w:val="000B4212"/>
    <w:rsid w:val="000C27B3"/>
    <w:rsid w:val="000E0FEA"/>
    <w:rsid w:val="000E6C2F"/>
    <w:rsid w:val="000F01F3"/>
    <w:rsid w:val="000F36DF"/>
    <w:rsid w:val="000F6E26"/>
    <w:rsid w:val="0010545C"/>
    <w:rsid w:val="00111038"/>
    <w:rsid w:val="001113CF"/>
    <w:rsid w:val="00115F58"/>
    <w:rsid w:val="00121038"/>
    <w:rsid w:val="001247E5"/>
    <w:rsid w:val="00131A25"/>
    <w:rsid w:val="001321F2"/>
    <w:rsid w:val="00147F19"/>
    <w:rsid w:val="0015729C"/>
    <w:rsid w:val="001628C8"/>
    <w:rsid w:val="00172EDE"/>
    <w:rsid w:val="00181EF1"/>
    <w:rsid w:val="00182FD9"/>
    <w:rsid w:val="0019290C"/>
    <w:rsid w:val="001963CB"/>
    <w:rsid w:val="001A3D0C"/>
    <w:rsid w:val="001B4C1C"/>
    <w:rsid w:val="001B74C1"/>
    <w:rsid w:val="001C52DC"/>
    <w:rsid w:val="001D33C3"/>
    <w:rsid w:val="001E1AE5"/>
    <w:rsid w:val="001E720C"/>
    <w:rsid w:val="002075E8"/>
    <w:rsid w:val="00216170"/>
    <w:rsid w:val="00216570"/>
    <w:rsid w:val="0021679F"/>
    <w:rsid w:val="00237D6D"/>
    <w:rsid w:val="00250002"/>
    <w:rsid w:val="00275452"/>
    <w:rsid w:val="002A6A55"/>
    <w:rsid w:val="002B3F0C"/>
    <w:rsid w:val="002B50F0"/>
    <w:rsid w:val="002C45D2"/>
    <w:rsid w:val="002C4E28"/>
    <w:rsid w:val="002C7AE6"/>
    <w:rsid w:val="002E02F9"/>
    <w:rsid w:val="002E6A02"/>
    <w:rsid w:val="002F740C"/>
    <w:rsid w:val="00300132"/>
    <w:rsid w:val="0030159E"/>
    <w:rsid w:val="003105B0"/>
    <w:rsid w:val="0032652B"/>
    <w:rsid w:val="00326C8C"/>
    <w:rsid w:val="00343703"/>
    <w:rsid w:val="00345384"/>
    <w:rsid w:val="00347A6D"/>
    <w:rsid w:val="00361D24"/>
    <w:rsid w:val="00364044"/>
    <w:rsid w:val="0036561F"/>
    <w:rsid w:val="00367BD8"/>
    <w:rsid w:val="00374376"/>
    <w:rsid w:val="00386EA9"/>
    <w:rsid w:val="003A5D35"/>
    <w:rsid w:val="003B7BBB"/>
    <w:rsid w:val="003C1E0C"/>
    <w:rsid w:val="003D15DD"/>
    <w:rsid w:val="003D20E6"/>
    <w:rsid w:val="003D511D"/>
    <w:rsid w:val="003E2669"/>
    <w:rsid w:val="003E6A0C"/>
    <w:rsid w:val="00433D22"/>
    <w:rsid w:val="004422CD"/>
    <w:rsid w:val="00447F12"/>
    <w:rsid w:val="0046167D"/>
    <w:rsid w:val="00467922"/>
    <w:rsid w:val="00472A92"/>
    <w:rsid w:val="0049239C"/>
    <w:rsid w:val="004939BC"/>
    <w:rsid w:val="004B2837"/>
    <w:rsid w:val="004B455D"/>
    <w:rsid w:val="004D6834"/>
    <w:rsid w:val="004F6241"/>
    <w:rsid w:val="0050363A"/>
    <w:rsid w:val="005122A1"/>
    <w:rsid w:val="005172EF"/>
    <w:rsid w:val="00521670"/>
    <w:rsid w:val="00525A4B"/>
    <w:rsid w:val="00526D84"/>
    <w:rsid w:val="00527557"/>
    <w:rsid w:val="00532F7A"/>
    <w:rsid w:val="00534330"/>
    <w:rsid w:val="0054165B"/>
    <w:rsid w:val="00550B48"/>
    <w:rsid w:val="00551317"/>
    <w:rsid w:val="005518FF"/>
    <w:rsid w:val="0056422F"/>
    <w:rsid w:val="0056524E"/>
    <w:rsid w:val="00582B32"/>
    <w:rsid w:val="005C1EFF"/>
    <w:rsid w:val="005C64D5"/>
    <w:rsid w:val="005E5386"/>
    <w:rsid w:val="005E77F3"/>
    <w:rsid w:val="005F07F1"/>
    <w:rsid w:val="005F1FD4"/>
    <w:rsid w:val="006061A8"/>
    <w:rsid w:val="00621851"/>
    <w:rsid w:val="0063722D"/>
    <w:rsid w:val="006466EB"/>
    <w:rsid w:val="006651E5"/>
    <w:rsid w:val="006678F0"/>
    <w:rsid w:val="006769D6"/>
    <w:rsid w:val="006772CC"/>
    <w:rsid w:val="006C0FEC"/>
    <w:rsid w:val="006D1513"/>
    <w:rsid w:val="006D3C1A"/>
    <w:rsid w:val="006D43C3"/>
    <w:rsid w:val="006E7FB8"/>
    <w:rsid w:val="006F624F"/>
    <w:rsid w:val="00701FB8"/>
    <w:rsid w:val="0073575A"/>
    <w:rsid w:val="00741A79"/>
    <w:rsid w:val="0074214B"/>
    <w:rsid w:val="00744126"/>
    <w:rsid w:val="007640DA"/>
    <w:rsid w:val="00772337"/>
    <w:rsid w:val="007746D1"/>
    <w:rsid w:val="00784EFF"/>
    <w:rsid w:val="007C4422"/>
    <w:rsid w:val="007D2EB6"/>
    <w:rsid w:val="007D645C"/>
    <w:rsid w:val="007E7E4C"/>
    <w:rsid w:val="0082740B"/>
    <w:rsid w:val="0083053D"/>
    <w:rsid w:val="0083478C"/>
    <w:rsid w:val="00845E7C"/>
    <w:rsid w:val="0086418D"/>
    <w:rsid w:val="008836BC"/>
    <w:rsid w:val="00887EAE"/>
    <w:rsid w:val="008A0DBB"/>
    <w:rsid w:val="008A1432"/>
    <w:rsid w:val="008A1E19"/>
    <w:rsid w:val="008B1578"/>
    <w:rsid w:val="008D0ACC"/>
    <w:rsid w:val="008E3C21"/>
    <w:rsid w:val="008E47AB"/>
    <w:rsid w:val="008F3A99"/>
    <w:rsid w:val="008F6E16"/>
    <w:rsid w:val="00906D47"/>
    <w:rsid w:val="00910602"/>
    <w:rsid w:val="00914C6E"/>
    <w:rsid w:val="00952087"/>
    <w:rsid w:val="00953293"/>
    <w:rsid w:val="00955B26"/>
    <w:rsid w:val="00966C98"/>
    <w:rsid w:val="00976F08"/>
    <w:rsid w:val="009852EA"/>
    <w:rsid w:val="00992B5B"/>
    <w:rsid w:val="00992CD7"/>
    <w:rsid w:val="009B6042"/>
    <w:rsid w:val="009B74FD"/>
    <w:rsid w:val="009D3A0A"/>
    <w:rsid w:val="009E2BD5"/>
    <w:rsid w:val="00A03D5E"/>
    <w:rsid w:val="00A07129"/>
    <w:rsid w:val="00A20BCC"/>
    <w:rsid w:val="00A21635"/>
    <w:rsid w:val="00A24BE6"/>
    <w:rsid w:val="00A45547"/>
    <w:rsid w:val="00A82954"/>
    <w:rsid w:val="00A87872"/>
    <w:rsid w:val="00A97055"/>
    <w:rsid w:val="00AA5EB8"/>
    <w:rsid w:val="00AA6DC1"/>
    <w:rsid w:val="00AD1B76"/>
    <w:rsid w:val="00AD1D02"/>
    <w:rsid w:val="00AD2386"/>
    <w:rsid w:val="00AE087F"/>
    <w:rsid w:val="00AE70D0"/>
    <w:rsid w:val="00AF33DD"/>
    <w:rsid w:val="00AF46BF"/>
    <w:rsid w:val="00B2259D"/>
    <w:rsid w:val="00B3075E"/>
    <w:rsid w:val="00B315D5"/>
    <w:rsid w:val="00B31EDA"/>
    <w:rsid w:val="00B3408F"/>
    <w:rsid w:val="00B34C66"/>
    <w:rsid w:val="00B53C06"/>
    <w:rsid w:val="00B9370C"/>
    <w:rsid w:val="00B96140"/>
    <w:rsid w:val="00BA08C5"/>
    <w:rsid w:val="00BB48E5"/>
    <w:rsid w:val="00BB6ED3"/>
    <w:rsid w:val="00BB7419"/>
    <w:rsid w:val="00BC0AF1"/>
    <w:rsid w:val="00BC454F"/>
    <w:rsid w:val="00BC6A8F"/>
    <w:rsid w:val="00BD2C3B"/>
    <w:rsid w:val="00BE1BE2"/>
    <w:rsid w:val="00BE21DA"/>
    <w:rsid w:val="00BE6F9A"/>
    <w:rsid w:val="00C03BD0"/>
    <w:rsid w:val="00C23C4A"/>
    <w:rsid w:val="00C26594"/>
    <w:rsid w:val="00C27014"/>
    <w:rsid w:val="00C352B4"/>
    <w:rsid w:val="00C57BCF"/>
    <w:rsid w:val="00C66870"/>
    <w:rsid w:val="00C674E3"/>
    <w:rsid w:val="00C778C2"/>
    <w:rsid w:val="00CC196D"/>
    <w:rsid w:val="00CC4ED3"/>
    <w:rsid w:val="00CC7D8C"/>
    <w:rsid w:val="00CD63BD"/>
    <w:rsid w:val="00CF6A24"/>
    <w:rsid w:val="00D03EBC"/>
    <w:rsid w:val="00D24101"/>
    <w:rsid w:val="00D26215"/>
    <w:rsid w:val="00D263FB"/>
    <w:rsid w:val="00D2718B"/>
    <w:rsid w:val="00D27B19"/>
    <w:rsid w:val="00D3316C"/>
    <w:rsid w:val="00D350A7"/>
    <w:rsid w:val="00D503E9"/>
    <w:rsid w:val="00D5060D"/>
    <w:rsid w:val="00D6366E"/>
    <w:rsid w:val="00D71379"/>
    <w:rsid w:val="00D715EC"/>
    <w:rsid w:val="00D768A3"/>
    <w:rsid w:val="00D91622"/>
    <w:rsid w:val="00D9293B"/>
    <w:rsid w:val="00D96829"/>
    <w:rsid w:val="00DD0532"/>
    <w:rsid w:val="00DE0BC9"/>
    <w:rsid w:val="00E16BF5"/>
    <w:rsid w:val="00E4516D"/>
    <w:rsid w:val="00E6641B"/>
    <w:rsid w:val="00E742D9"/>
    <w:rsid w:val="00E85AB2"/>
    <w:rsid w:val="00E8613B"/>
    <w:rsid w:val="00E87B8D"/>
    <w:rsid w:val="00EA78D2"/>
    <w:rsid w:val="00EA7DFD"/>
    <w:rsid w:val="00EC5570"/>
    <w:rsid w:val="00ED2A49"/>
    <w:rsid w:val="00ED3CFA"/>
    <w:rsid w:val="00ED4294"/>
    <w:rsid w:val="00EF2F56"/>
    <w:rsid w:val="00F00996"/>
    <w:rsid w:val="00F069B5"/>
    <w:rsid w:val="00F06AD7"/>
    <w:rsid w:val="00F105BA"/>
    <w:rsid w:val="00F16B0C"/>
    <w:rsid w:val="00F56CC2"/>
    <w:rsid w:val="00F63BAA"/>
    <w:rsid w:val="00F64CAC"/>
    <w:rsid w:val="00F64F92"/>
    <w:rsid w:val="00F714F5"/>
    <w:rsid w:val="00F76F3B"/>
    <w:rsid w:val="00F85DFE"/>
    <w:rsid w:val="00FA0233"/>
    <w:rsid w:val="00FA0DA6"/>
    <w:rsid w:val="00FB0050"/>
    <w:rsid w:val="00FD26B1"/>
    <w:rsid w:val="00FE2D03"/>
    <w:rsid w:val="00FE3E79"/>
    <w:rsid w:val="00FF5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15E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28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2837"/>
  </w:style>
  <w:style w:type="paragraph" w:styleId="Voettekst">
    <w:name w:val="footer"/>
    <w:basedOn w:val="Standaard"/>
    <w:link w:val="VoettekstChar"/>
    <w:uiPriority w:val="99"/>
    <w:unhideWhenUsed/>
    <w:rsid w:val="004B28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2837"/>
  </w:style>
  <w:style w:type="paragraph" w:styleId="Ballontekst">
    <w:name w:val="Balloon Text"/>
    <w:basedOn w:val="Standaard"/>
    <w:link w:val="BallontekstChar"/>
    <w:uiPriority w:val="99"/>
    <w:semiHidden/>
    <w:unhideWhenUsed/>
    <w:rsid w:val="004B28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B2837"/>
    <w:rPr>
      <w:rFonts w:ascii="Tahoma" w:hAnsi="Tahoma" w:cs="Tahoma"/>
      <w:sz w:val="16"/>
      <w:szCs w:val="16"/>
    </w:rPr>
  </w:style>
  <w:style w:type="table" w:styleId="Tabelraster">
    <w:name w:val="Table Grid"/>
    <w:basedOn w:val="Standaardtabel"/>
    <w:uiPriority w:val="59"/>
    <w:rsid w:val="004B2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C03BD0"/>
    <w:rPr>
      <w:color w:val="808080"/>
    </w:rPr>
  </w:style>
  <w:style w:type="character" w:styleId="Hyperlink">
    <w:name w:val="Hyperlink"/>
    <w:basedOn w:val="Standaardalinea-lettertype"/>
    <w:uiPriority w:val="99"/>
    <w:unhideWhenUsed/>
    <w:rsid w:val="0037437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15E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28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2837"/>
  </w:style>
  <w:style w:type="paragraph" w:styleId="Voettekst">
    <w:name w:val="footer"/>
    <w:basedOn w:val="Standaard"/>
    <w:link w:val="VoettekstChar"/>
    <w:uiPriority w:val="99"/>
    <w:unhideWhenUsed/>
    <w:rsid w:val="004B28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2837"/>
  </w:style>
  <w:style w:type="paragraph" w:styleId="Ballontekst">
    <w:name w:val="Balloon Text"/>
    <w:basedOn w:val="Standaard"/>
    <w:link w:val="BallontekstChar"/>
    <w:uiPriority w:val="99"/>
    <w:semiHidden/>
    <w:unhideWhenUsed/>
    <w:rsid w:val="004B28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B2837"/>
    <w:rPr>
      <w:rFonts w:ascii="Tahoma" w:hAnsi="Tahoma" w:cs="Tahoma"/>
      <w:sz w:val="16"/>
      <w:szCs w:val="16"/>
    </w:rPr>
  </w:style>
  <w:style w:type="table" w:styleId="Tabelraster">
    <w:name w:val="Table Grid"/>
    <w:basedOn w:val="Standaardtabel"/>
    <w:uiPriority w:val="59"/>
    <w:rsid w:val="004B2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C03BD0"/>
    <w:rPr>
      <w:color w:val="808080"/>
    </w:rPr>
  </w:style>
  <w:style w:type="character" w:styleId="Hyperlink">
    <w:name w:val="Hyperlink"/>
    <w:basedOn w:val="Standaardalinea-lettertype"/>
    <w:uiPriority w:val="99"/>
    <w:unhideWhenUsed/>
    <w:rsid w:val="003743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57383">
      <w:bodyDiv w:val="1"/>
      <w:marLeft w:val="0"/>
      <w:marRight w:val="0"/>
      <w:marTop w:val="0"/>
      <w:marBottom w:val="0"/>
      <w:divBdr>
        <w:top w:val="none" w:sz="0" w:space="0" w:color="auto"/>
        <w:left w:val="none" w:sz="0" w:space="0" w:color="auto"/>
        <w:bottom w:val="none" w:sz="0" w:space="0" w:color="auto"/>
        <w:right w:val="none" w:sz="0" w:space="0" w:color="auto"/>
      </w:divBdr>
      <w:divsChild>
        <w:div w:id="1205169086">
          <w:marLeft w:val="0"/>
          <w:marRight w:val="0"/>
          <w:marTop w:val="0"/>
          <w:marBottom w:val="0"/>
          <w:divBdr>
            <w:top w:val="none" w:sz="0" w:space="0" w:color="auto"/>
            <w:left w:val="none" w:sz="0" w:space="0" w:color="auto"/>
            <w:bottom w:val="none" w:sz="0" w:space="0" w:color="auto"/>
            <w:right w:val="none" w:sz="0" w:space="0" w:color="auto"/>
          </w:divBdr>
          <w:divsChild>
            <w:div w:id="1752119048">
              <w:marLeft w:val="0"/>
              <w:marRight w:val="0"/>
              <w:marTop w:val="0"/>
              <w:marBottom w:val="0"/>
              <w:divBdr>
                <w:top w:val="none" w:sz="0" w:space="0" w:color="auto"/>
                <w:left w:val="none" w:sz="0" w:space="0" w:color="auto"/>
                <w:bottom w:val="none" w:sz="0" w:space="0" w:color="auto"/>
                <w:right w:val="none" w:sz="0" w:space="0" w:color="auto"/>
              </w:divBdr>
              <w:divsChild>
                <w:div w:id="731124373">
                  <w:marLeft w:val="0"/>
                  <w:marRight w:val="0"/>
                  <w:marTop w:val="0"/>
                  <w:marBottom w:val="0"/>
                  <w:divBdr>
                    <w:top w:val="none" w:sz="0" w:space="0" w:color="auto"/>
                    <w:left w:val="none" w:sz="0" w:space="0" w:color="auto"/>
                    <w:bottom w:val="none" w:sz="0" w:space="0" w:color="auto"/>
                    <w:right w:val="none" w:sz="0" w:space="0" w:color="auto"/>
                  </w:divBdr>
                  <w:divsChild>
                    <w:div w:id="1846625322">
                      <w:marLeft w:val="0"/>
                      <w:marRight w:val="0"/>
                      <w:marTop w:val="0"/>
                      <w:marBottom w:val="0"/>
                      <w:divBdr>
                        <w:top w:val="none" w:sz="0" w:space="0" w:color="auto"/>
                        <w:left w:val="none" w:sz="0" w:space="0" w:color="auto"/>
                        <w:bottom w:val="none" w:sz="0" w:space="0" w:color="auto"/>
                        <w:right w:val="none" w:sz="0" w:space="0" w:color="auto"/>
                      </w:divBdr>
                      <w:divsChild>
                        <w:div w:id="1651862378">
                          <w:marLeft w:val="0"/>
                          <w:marRight w:val="0"/>
                          <w:marTop w:val="0"/>
                          <w:marBottom w:val="0"/>
                          <w:divBdr>
                            <w:top w:val="none" w:sz="0" w:space="0" w:color="auto"/>
                            <w:left w:val="none" w:sz="0" w:space="0" w:color="auto"/>
                            <w:bottom w:val="none" w:sz="0" w:space="0" w:color="auto"/>
                            <w:right w:val="none" w:sz="0" w:space="0" w:color="auto"/>
                          </w:divBdr>
                          <w:divsChild>
                            <w:div w:id="425658034">
                              <w:marLeft w:val="0"/>
                              <w:marRight w:val="0"/>
                              <w:marTop w:val="0"/>
                              <w:marBottom w:val="0"/>
                              <w:divBdr>
                                <w:top w:val="none" w:sz="0" w:space="0" w:color="auto"/>
                                <w:left w:val="none" w:sz="0" w:space="0" w:color="auto"/>
                                <w:bottom w:val="none" w:sz="0" w:space="0" w:color="auto"/>
                                <w:right w:val="none" w:sz="0" w:space="0" w:color="auto"/>
                              </w:divBdr>
                              <w:divsChild>
                                <w:div w:id="627708937">
                                  <w:marLeft w:val="0"/>
                                  <w:marRight w:val="0"/>
                                  <w:marTop w:val="0"/>
                                  <w:marBottom w:val="0"/>
                                  <w:divBdr>
                                    <w:top w:val="none" w:sz="0" w:space="0" w:color="auto"/>
                                    <w:left w:val="none" w:sz="0" w:space="0" w:color="auto"/>
                                    <w:bottom w:val="none" w:sz="0" w:space="0" w:color="auto"/>
                                    <w:right w:val="none" w:sz="0" w:space="0" w:color="auto"/>
                                  </w:divBdr>
                                  <w:divsChild>
                                    <w:div w:id="1932350587">
                                      <w:marLeft w:val="0"/>
                                      <w:marRight w:val="0"/>
                                      <w:marTop w:val="0"/>
                                      <w:marBottom w:val="0"/>
                                      <w:divBdr>
                                        <w:top w:val="none" w:sz="0" w:space="0" w:color="auto"/>
                                        <w:left w:val="none" w:sz="0" w:space="0" w:color="auto"/>
                                        <w:bottom w:val="none" w:sz="0" w:space="0" w:color="auto"/>
                                        <w:right w:val="none" w:sz="0" w:space="0" w:color="auto"/>
                                      </w:divBdr>
                                      <w:divsChild>
                                        <w:div w:id="1806698863">
                                          <w:marLeft w:val="0"/>
                                          <w:marRight w:val="0"/>
                                          <w:marTop w:val="0"/>
                                          <w:marBottom w:val="0"/>
                                          <w:divBdr>
                                            <w:top w:val="none" w:sz="0" w:space="0" w:color="auto"/>
                                            <w:left w:val="none" w:sz="0" w:space="0" w:color="auto"/>
                                            <w:bottom w:val="none" w:sz="0" w:space="0" w:color="auto"/>
                                            <w:right w:val="none" w:sz="0" w:space="0" w:color="auto"/>
                                          </w:divBdr>
                                          <w:divsChild>
                                            <w:div w:id="1488089516">
                                              <w:marLeft w:val="0"/>
                                              <w:marRight w:val="0"/>
                                              <w:marTop w:val="0"/>
                                              <w:marBottom w:val="0"/>
                                              <w:divBdr>
                                                <w:top w:val="single" w:sz="12" w:space="2" w:color="FFFFCC"/>
                                                <w:left w:val="single" w:sz="12" w:space="2" w:color="FFFFCC"/>
                                                <w:bottom w:val="single" w:sz="12" w:space="2" w:color="FFFFCC"/>
                                                <w:right w:val="single" w:sz="12" w:space="0" w:color="FFFFCC"/>
                                              </w:divBdr>
                                              <w:divsChild>
                                                <w:div w:id="483353699">
                                                  <w:marLeft w:val="0"/>
                                                  <w:marRight w:val="0"/>
                                                  <w:marTop w:val="0"/>
                                                  <w:marBottom w:val="0"/>
                                                  <w:divBdr>
                                                    <w:top w:val="none" w:sz="0" w:space="0" w:color="auto"/>
                                                    <w:left w:val="none" w:sz="0" w:space="0" w:color="auto"/>
                                                    <w:bottom w:val="none" w:sz="0" w:space="0" w:color="auto"/>
                                                    <w:right w:val="none" w:sz="0" w:space="0" w:color="auto"/>
                                                  </w:divBdr>
                                                  <w:divsChild>
                                                    <w:div w:id="1270622422">
                                                      <w:marLeft w:val="0"/>
                                                      <w:marRight w:val="0"/>
                                                      <w:marTop w:val="0"/>
                                                      <w:marBottom w:val="0"/>
                                                      <w:divBdr>
                                                        <w:top w:val="none" w:sz="0" w:space="0" w:color="auto"/>
                                                        <w:left w:val="none" w:sz="0" w:space="0" w:color="auto"/>
                                                        <w:bottom w:val="none" w:sz="0" w:space="0" w:color="auto"/>
                                                        <w:right w:val="none" w:sz="0" w:space="0" w:color="auto"/>
                                                      </w:divBdr>
                                                      <w:divsChild>
                                                        <w:div w:id="417143405">
                                                          <w:marLeft w:val="0"/>
                                                          <w:marRight w:val="0"/>
                                                          <w:marTop w:val="0"/>
                                                          <w:marBottom w:val="0"/>
                                                          <w:divBdr>
                                                            <w:top w:val="none" w:sz="0" w:space="0" w:color="auto"/>
                                                            <w:left w:val="none" w:sz="0" w:space="0" w:color="auto"/>
                                                            <w:bottom w:val="none" w:sz="0" w:space="0" w:color="auto"/>
                                                            <w:right w:val="none" w:sz="0" w:space="0" w:color="auto"/>
                                                          </w:divBdr>
                                                          <w:divsChild>
                                                            <w:div w:id="1161774089">
                                                              <w:marLeft w:val="0"/>
                                                              <w:marRight w:val="0"/>
                                                              <w:marTop w:val="0"/>
                                                              <w:marBottom w:val="0"/>
                                                              <w:divBdr>
                                                                <w:top w:val="none" w:sz="0" w:space="0" w:color="auto"/>
                                                                <w:left w:val="none" w:sz="0" w:space="0" w:color="auto"/>
                                                                <w:bottom w:val="none" w:sz="0" w:space="0" w:color="auto"/>
                                                                <w:right w:val="none" w:sz="0" w:space="0" w:color="auto"/>
                                                              </w:divBdr>
                                                              <w:divsChild>
                                                                <w:div w:id="1146430942">
                                                                  <w:marLeft w:val="0"/>
                                                                  <w:marRight w:val="0"/>
                                                                  <w:marTop w:val="0"/>
                                                                  <w:marBottom w:val="0"/>
                                                                  <w:divBdr>
                                                                    <w:top w:val="none" w:sz="0" w:space="0" w:color="auto"/>
                                                                    <w:left w:val="none" w:sz="0" w:space="0" w:color="auto"/>
                                                                    <w:bottom w:val="none" w:sz="0" w:space="0" w:color="auto"/>
                                                                    <w:right w:val="none" w:sz="0" w:space="0" w:color="auto"/>
                                                                  </w:divBdr>
                                                                  <w:divsChild>
                                                                    <w:div w:id="649601550">
                                                                      <w:marLeft w:val="0"/>
                                                                      <w:marRight w:val="0"/>
                                                                      <w:marTop w:val="0"/>
                                                                      <w:marBottom w:val="0"/>
                                                                      <w:divBdr>
                                                                        <w:top w:val="none" w:sz="0" w:space="0" w:color="auto"/>
                                                                        <w:left w:val="none" w:sz="0" w:space="0" w:color="auto"/>
                                                                        <w:bottom w:val="none" w:sz="0" w:space="0" w:color="auto"/>
                                                                        <w:right w:val="none" w:sz="0" w:space="0" w:color="auto"/>
                                                                      </w:divBdr>
                                                                      <w:divsChild>
                                                                        <w:div w:id="2090152491">
                                                                          <w:marLeft w:val="0"/>
                                                                          <w:marRight w:val="0"/>
                                                                          <w:marTop w:val="0"/>
                                                                          <w:marBottom w:val="0"/>
                                                                          <w:divBdr>
                                                                            <w:top w:val="none" w:sz="0" w:space="0" w:color="auto"/>
                                                                            <w:left w:val="none" w:sz="0" w:space="0" w:color="auto"/>
                                                                            <w:bottom w:val="none" w:sz="0" w:space="0" w:color="auto"/>
                                                                            <w:right w:val="none" w:sz="0" w:space="0" w:color="auto"/>
                                                                          </w:divBdr>
                                                                          <w:divsChild>
                                                                            <w:div w:id="1464276246">
                                                                              <w:marLeft w:val="0"/>
                                                                              <w:marRight w:val="0"/>
                                                                              <w:marTop w:val="0"/>
                                                                              <w:marBottom w:val="0"/>
                                                                              <w:divBdr>
                                                                                <w:top w:val="none" w:sz="0" w:space="0" w:color="auto"/>
                                                                                <w:left w:val="none" w:sz="0" w:space="0" w:color="auto"/>
                                                                                <w:bottom w:val="none" w:sz="0" w:space="0" w:color="auto"/>
                                                                                <w:right w:val="none" w:sz="0" w:space="0" w:color="auto"/>
                                                                              </w:divBdr>
                                                                              <w:divsChild>
                                                                                <w:div w:id="1203596331">
                                                                                  <w:marLeft w:val="0"/>
                                                                                  <w:marRight w:val="0"/>
                                                                                  <w:marTop w:val="0"/>
                                                                                  <w:marBottom w:val="0"/>
                                                                                  <w:divBdr>
                                                                                    <w:top w:val="none" w:sz="0" w:space="0" w:color="auto"/>
                                                                                    <w:left w:val="none" w:sz="0" w:space="0" w:color="auto"/>
                                                                                    <w:bottom w:val="none" w:sz="0" w:space="0" w:color="auto"/>
                                                                                    <w:right w:val="none" w:sz="0" w:space="0" w:color="auto"/>
                                                                                  </w:divBdr>
                                                                                  <w:divsChild>
                                                                                    <w:div w:id="1721324235">
                                                                                      <w:marLeft w:val="0"/>
                                                                                      <w:marRight w:val="0"/>
                                                                                      <w:marTop w:val="0"/>
                                                                                      <w:marBottom w:val="0"/>
                                                                                      <w:divBdr>
                                                                                        <w:top w:val="none" w:sz="0" w:space="0" w:color="auto"/>
                                                                                        <w:left w:val="none" w:sz="0" w:space="0" w:color="auto"/>
                                                                                        <w:bottom w:val="none" w:sz="0" w:space="0" w:color="auto"/>
                                                                                        <w:right w:val="none" w:sz="0" w:space="0" w:color="auto"/>
                                                                                      </w:divBdr>
                                                                                      <w:divsChild>
                                                                                        <w:div w:id="923950139">
                                                                                          <w:marLeft w:val="0"/>
                                                                                          <w:marRight w:val="120"/>
                                                                                          <w:marTop w:val="0"/>
                                                                                          <w:marBottom w:val="150"/>
                                                                                          <w:divBdr>
                                                                                            <w:top w:val="single" w:sz="2" w:space="0" w:color="EFEFEF"/>
                                                                                            <w:left w:val="single" w:sz="6" w:space="0" w:color="EFEFEF"/>
                                                                                            <w:bottom w:val="single" w:sz="6" w:space="0" w:color="E2E2E2"/>
                                                                                            <w:right w:val="single" w:sz="6" w:space="0" w:color="EFEFEF"/>
                                                                                          </w:divBdr>
                                                                                          <w:divsChild>
                                                                                            <w:div w:id="2131363161">
                                                                                              <w:marLeft w:val="0"/>
                                                                                              <w:marRight w:val="0"/>
                                                                                              <w:marTop w:val="0"/>
                                                                                              <w:marBottom w:val="0"/>
                                                                                              <w:divBdr>
                                                                                                <w:top w:val="none" w:sz="0" w:space="0" w:color="auto"/>
                                                                                                <w:left w:val="none" w:sz="0" w:space="0" w:color="auto"/>
                                                                                                <w:bottom w:val="none" w:sz="0" w:space="0" w:color="auto"/>
                                                                                                <w:right w:val="none" w:sz="0" w:space="0" w:color="auto"/>
                                                                                              </w:divBdr>
                                                                                              <w:divsChild>
                                                                                                <w:div w:id="1376076481">
                                                                                                  <w:marLeft w:val="0"/>
                                                                                                  <w:marRight w:val="0"/>
                                                                                                  <w:marTop w:val="0"/>
                                                                                                  <w:marBottom w:val="0"/>
                                                                                                  <w:divBdr>
                                                                                                    <w:top w:val="none" w:sz="0" w:space="0" w:color="auto"/>
                                                                                                    <w:left w:val="none" w:sz="0" w:space="0" w:color="auto"/>
                                                                                                    <w:bottom w:val="none" w:sz="0" w:space="0" w:color="auto"/>
                                                                                                    <w:right w:val="none" w:sz="0" w:space="0" w:color="auto"/>
                                                                                                  </w:divBdr>
                                                                                                  <w:divsChild>
                                                                                                    <w:div w:id="55784674">
                                                                                                      <w:marLeft w:val="0"/>
                                                                                                      <w:marRight w:val="0"/>
                                                                                                      <w:marTop w:val="0"/>
                                                                                                      <w:marBottom w:val="0"/>
                                                                                                      <w:divBdr>
                                                                                                        <w:top w:val="none" w:sz="0" w:space="0" w:color="auto"/>
                                                                                                        <w:left w:val="none" w:sz="0" w:space="0" w:color="auto"/>
                                                                                                        <w:bottom w:val="none" w:sz="0" w:space="0" w:color="auto"/>
                                                                                                        <w:right w:val="none" w:sz="0" w:space="0" w:color="auto"/>
                                                                                                      </w:divBdr>
                                                                                                      <w:divsChild>
                                                                                                        <w:div w:id="826433296">
                                                                                                          <w:marLeft w:val="0"/>
                                                                                                          <w:marRight w:val="0"/>
                                                                                                          <w:marTop w:val="0"/>
                                                                                                          <w:marBottom w:val="0"/>
                                                                                                          <w:divBdr>
                                                                                                            <w:top w:val="none" w:sz="0" w:space="0" w:color="auto"/>
                                                                                                            <w:left w:val="none" w:sz="0" w:space="0" w:color="auto"/>
                                                                                                            <w:bottom w:val="none" w:sz="0" w:space="0" w:color="auto"/>
                                                                                                            <w:right w:val="none" w:sz="0" w:space="0" w:color="auto"/>
                                                                                                          </w:divBdr>
                                                                                                          <w:divsChild>
                                                                                                            <w:div w:id="1143473574">
                                                                                                              <w:marLeft w:val="0"/>
                                                                                                              <w:marRight w:val="0"/>
                                                                                                              <w:marTop w:val="0"/>
                                                                                                              <w:marBottom w:val="0"/>
                                                                                                              <w:divBdr>
                                                                                                                <w:top w:val="single" w:sz="2" w:space="4" w:color="D8D8D8"/>
                                                                                                                <w:left w:val="single" w:sz="2" w:space="0" w:color="D8D8D8"/>
                                                                                                                <w:bottom w:val="single" w:sz="2" w:space="4" w:color="D8D8D8"/>
                                                                                                                <w:right w:val="single" w:sz="2" w:space="0" w:color="D8D8D8"/>
                                                                                                              </w:divBdr>
                                                                                                              <w:divsChild>
                                                                                                                <w:div w:id="367223623">
                                                                                                                  <w:marLeft w:val="225"/>
                                                                                                                  <w:marRight w:val="225"/>
                                                                                                                  <w:marTop w:val="75"/>
                                                                                                                  <w:marBottom w:val="75"/>
                                                                                                                  <w:divBdr>
                                                                                                                    <w:top w:val="none" w:sz="0" w:space="0" w:color="auto"/>
                                                                                                                    <w:left w:val="none" w:sz="0" w:space="0" w:color="auto"/>
                                                                                                                    <w:bottom w:val="none" w:sz="0" w:space="0" w:color="auto"/>
                                                                                                                    <w:right w:val="none" w:sz="0" w:space="0" w:color="auto"/>
                                                                                                                  </w:divBdr>
                                                                                                                  <w:divsChild>
                                                                                                                    <w:div w:id="1282228509">
                                                                                                                      <w:marLeft w:val="0"/>
                                                                                                                      <w:marRight w:val="0"/>
                                                                                                                      <w:marTop w:val="0"/>
                                                                                                                      <w:marBottom w:val="0"/>
                                                                                                                      <w:divBdr>
                                                                                                                        <w:top w:val="single" w:sz="6" w:space="0" w:color="auto"/>
                                                                                                                        <w:left w:val="single" w:sz="6" w:space="0" w:color="auto"/>
                                                                                                                        <w:bottom w:val="single" w:sz="6" w:space="0" w:color="auto"/>
                                                                                                                        <w:right w:val="single" w:sz="6" w:space="0" w:color="auto"/>
                                                                                                                      </w:divBdr>
                                                                                                                      <w:divsChild>
                                                                                                                        <w:div w:id="1881162001">
                                                                                                                          <w:marLeft w:val="0"/>
                                                                                                                          <w:marRight w:val="0"/>
                                                                                                                          <w:marTop w:val="0"/>
                                                                                                                          <w:marBottom w:val="0"/>
                                                                                                                          <w:divBdr>
                                                                                                                            <w:top w:val="none" w:sz="0" w:space="0" w:color="auto"/>
                                                                                                                            <w:left w:val="none" w:sz="0" w:space="0" w:color="auto"/>
                                                                                                                            <w:bottom w:val="none" w:sz="0" w:space="0" w:color="auto"/>
                                                                                                                            <w:right w:val="none" w:sz="0" w:space="0" w:color="auto"/>
                                                                                                                          </w:divBdr>
                                                                                                                          <w:divsChild>
                                                                                                                            <w:div w:id="169024020">
                                                                                                                              <w:marLeft w:val="0"/>
                                                                                                                              <w:marRight w:val="0"/>
                                                                                                                              <w:marTop w:val="0"/>
                                                                                                                              <w:marBottom w:val="0"/>
                                                                                                                              <w:divBdr>
                                                                                                                                <w:top w:val="none" w:sz="0" w:space="0" w:color="auto"/>
                                                                                                                                <w:left w:val="none" w:sz="0" w:space="0" w:color="auto"/>
                                                                                                                                <w:bottom w:val="none" w:sz="0" w:space="0" w:color="auto"/>
                                                                                                                                <w:right w:val="none" w:sz="0" w:space="0" w:color="auto"/>
                                                                                                                              </w:divBdr>
                                                                                                                              <w:divsChild>
                                                                                                                                <w:div w:id="151988597">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23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l.dropboxusercontent.com/u/94581951/Klankbord%20Warande/PeriodiekOverleg15maart2016.docx" TargetMode="External"/><Relationship Id="rId4" Type="http://schemas.openxmlformats.org/officeDocument/2006/relationships/settings" Target="settings.xml"/><Relationship Id="rId9" Type="http://schemas.openxmlformats.org/officeDocument/2006/relationships/hyperlink" Target="http://zuiderparkbc.jouwweb.nl/huisregels"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F298C-CAA5-4F74-A688-4D9411AA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7</Pages>
  <Words>2809</Words>
  <Characters>15454</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de vries</dc:creator>
  <cp:keywords/>
  <dc:description/>
  <cp:lastModifiedBy>jan de vries</cp:lastModifiedBy>
  <cp:revision>101</cp:revision>
  <dcterms:created xsi:type="dcterms:W3CDTF">2016-09-29T18:55:00Z</dcterms:created>
  <dcterms:modified xsi:type="dcterms:W3CDTF">2016-11-01T09:43:00Z</dcterms:modified>
</cp:coreProperties>
</file>