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BF708" w14:textId="77777777" w:rsidR="00C92C3D" w:rsidRPr="00A94B73" w:rsidRDefault="00C92C3D" w:rsidP="00C92C3D">
      <w:pPr>
        <w:spacing w:line="276" w:lineRule="auto"/>
        <w:rPr>
          <w:rFonts w:ascii="Verdana" w:hAnsi="Verdana"/>
          <w:b/>
          <w:bCs/>
          <w:sz w:val="18"/>
          <w:szCs w:val="18"/>
        </w:rPr>
      </w:pPr>
      <w:bookmarkStart w:id="0" w:name="_GoBack"/>
      <w:bookmarkEnd w:id="0"/>
      <w:r w:rsidRPr="00A94B73">
        <w:rPr>
          <w:rFonts w:ascii="Verdana" w:hAnsi="Verdana"/>
          <w:b/>
          <w:bCs/>
          <w:sz w:val="18"/>
          <w:szCs w:val="18"/>
        </w:rPr>
        <w:t xml:space="preserve">Regulier overleg van </w:t>
      </w:r>
      <w:proofErr w:type="spellStart"/>
      <w:r w:rsidRPr="00A94B73">
        <w:rPr>
          <w:rFonts w:ascii="Verdana" w:hAnsi="Verdana"/>
          <w:b/>
          <w:bCs/>
          <w:sz w:val="18"/>
          <w:szCs w:val="18"/>
        </w:rPr>
        <w:t>vb&amp;t</w:t>
      </w:r>
      <w:proofErr w:type="spellEnd"/>
      <w:r w:rsidRPr="00A94B73">
        <w:rPr>
          <w:rFonts w:ascii="Verdana" w:hAnsi="Verdana"/>
          <w:b/>
          <w:bCs/>
          <w:sz w:val="18"/>
          <w:szCs w:val="18"/>
        </w:rPr>
        <w:t xml:space="preserve"> met de bewonerscommissies van de Warande en de Leilinde,</w:t>
      </w:r>
    </w:p>
    <w:p w14:paraId="2210D130" w14:textId="0B269E45" w:rsidR="00C92C3D" w:rsidRPr="00A94B73" w:rsidRDefault="00C92C3D" w:rsidP="00C92C3D">
      <w:pPr>
        <w:spacing w:line="276" w:lineRule="auto"/>
        <w:rPr>
          <w:rFonts w:ascii="Verdana" w:hAnsi="Verdana"/>
          <w:b/>
          <w:bCs/>
          <w:sz w:val="18"/>
          <w:szCs w:val="18"/>
        </w:rPr>
      </w:pPr>
      <w:r w:rsidRPr="00A94B73">
        <w:rPr>
          <w:rFonts w:ascii="Verdana" w:hAnsi="Verdana"/>
          <w:b/>
          <w:bCs/>
          <w:sz w:val="18"/>
          <w:szCs w:val="18"/>
        </w:rPr>
        <w:t xml:space="preserve">dd. </w:t>
      </w:r>
      <w:r>
        <w:rPr>
          <w:rFonts w:ascii="Verdana" w:hAnsi="Verdana"/>
          <w:b/>
          <w:bCs/>
          <w:sz w:val="18"/>
          <w:szCs w:val="18"/>
        </w:rPr>
        <w:t>31 oktober</w:t>
      </w:r>
      <w:r w:rsidRPr="00A94B73">
        <w:rPr>
          <w:rFonts w:ascii="Verdana" w:hAnsi="Verdana"/>
          <w:b/>
          <w:bCs/>
          <w:sz w:val="18"/>
          <w:szCs w:val="18"/>
        </w:rPr>
        <w:t xml:space="preserve"> 2022</w:t>
      </w:r>
    </w:p>
    <w:p w14:paraId="7A35EBD6" w14:textId="48413276" w:rsidR="00C92C3D" w:rsidRDefault="00C92C3D" w:rsidP="00C92C3D">
      <w:pPr>
        <w:spacing w:line="276" w:lineRule="auto"/>
        <w:rPr>
          <w:rFonts w:ascii="Verdana" w:hAnsi="Verdana"/>
          <w:sz w:val="18"/>
          <w:szCs w:val="18"/>
        </w:rPr>
      </w:pPr>
      <w:r w:rsidRPr="00A94B73">
        <w:rPr>
          <w:rFonts w:ascii="Verdana" w:hAnsi="Verdana"/>
          <w:sz w:val="18"/>
          <w:szCs w:val="18"/>
        </w:rPr>
        <w:t xml:space="preserve">Aanwezig: </w:t>
      </w:r>
      <w:r>
        <w:rPr>
          <w:rFonts w:ascii="Verdana" w:hAnsi="Verdana"/>
          <w:sz w:val="18"/>
          <w:szCs w:val="18"/>
        </w:rPr>
        <w:t xml:space="preserve">Wouter </w:t>
      </w:r>
      <w:proofErr w:type="spellStart"/>
      <w:r>
        <w:rPr>
          <w:rFonts w:ascii="Verdana" w:hAnsi="Verdana"/>
          <w:sz w:val="18"/>
          <w:szCs w:val="18"/>
        </w:rPr>
        <w:t>Julicher</w:t>
      </w:r>
      <w:proofErr w:type="spellEnd"/>
      <w:r w:rsidRPr="00A94B73">
        <w:rPr>
          <w:rFonts w:ascii="Verdana" w:hAnsi="Verdana"/>
          <w:sz w:val="18"/>
          <w:szCs w:val="18"/>
        </w:rPr>
        <w:t xml:space="preserve"> en Lars van Bekhoven (</w:t>
      </w:r>
      <w:proofErr w:type="spellStart"/>
      <w:r w:rsidRPr="00A94B73">
        <w:rPr>
          <w:rFonts w:ascii="Verdana" w:hAnsi="Verdana"/>
          <w:sz w:val="18"/>
          <w:szCs w:val="18"/>
        </w:rPr>
        <w:t>vb&amp;t</w:t>
      </w:r>
      <w:proofErr w:type="spellEnd"/>
      <w:r w:rsidRPr="00A94B73">
        <w:rPr>
          <w:rFonts w:ascii="Verdana" w:hAnsi="Verdana"/>
          <w:sz w:val="18"/>
          <w:szCs w:val="18"/>
        </w:rPr>
        <w:t xml:space="preserve">), Hans Steenman, San Witjes, Netty Kooijmans (De Leilinde), Vera Bergman, Addy </w:t>
      </w:r>
      <w:proofErr w:type="spellStart"/>
      <w:r w:rsidRPr="00A94B73">
        <w:rPr>
          <w:rFonts w:ascii="Verdana" w:hAnsi="Verdana"/>
          <w:sz w:val="18"/>
          <w:szCs w:val="18"/>
        </w:rPr>
        <w:t>Vissere</w:t>
      </w:r>
      <w:proofErr w:type="spellEnd"/>
      <w:r w:rsidRPr="00A94B73">
        <w:rPr>
          <w:rFonts w:ascii="Verdana" w:hAnsi="Verdana"/>
          <w:sz w:val="18"/>
          <w:szCs w:val="18"/>
        </w:rPr>
        <w:t xml:space="preserve">, Jacqueline </w:t>
      </w:r>
      <w:proofErr w:type="spellStart"/>
      <w:r w:rsidRPr="00A94B73">
        <w:rPr>
          <w:rFonts w:ascii="Verdana" w:hAnsi="Verdana"/>
          <w:sz w:val="18"/>
          <w:szCs w:val="18"/>
        </w:rPr>
        <w:t>Wolbrink</w:t>
      </w:r>
      <w:proofErr w:type="spellEnd"/>
      <w:r w:rsidRPr="00A94B73">
        <w:rPr>
          <w:rFonts w:ascii="Verdana" w:hAnsi="Verdana"/>
          <w:sz w:val="18"/>
          <w:szCs w:val="18"/>
        </w:rPr>
        <w:t xml:space="preserve"> (de Warande).</w:t>
      </w:r>
    </w:p>
    <w:p w14:paraId="0839BEB3" w14:textId="60762A73" w:rsidR="00C92C3D" w:rsidRPr="00A94B73" w:rsidRDefault="00C92C3D" w:rsidP="00C92C3D">
      <w:pPr>
        <w:spacing w:line="276" w:lineRule="auto"/>
        <w:rPr>
          <w:rFonts w:ascii="Verdana" w:hAnsi="Verdana"/>
          <w:sz w:val="18"/>
          <w:szCs w:val="18"/>
        </w:rPr>
      </w:pPr>
      <w:r>
        <w:rPr>
          <w:rFonts w:ascii="Verdana" w:hAnsi="Verdana"/>
          <w:sz w:val="18"/>
          <w:szCs w:val="18"/>
        </w:rPr>
        <w:t xml:space="preserve">Wouter </w:t>
      </w:r>
      <w:proofErr w:type="spellStart"/>
      <w:r>
        <w:rPr>
          <w:rFonts w:ascii="Verdana" w:hAnsi="Verdana"/>
          <w:sz w:val="18"/>
          <w:szCs w:val="18"/>
        </w:rPr>
        <w:t>Julicher</w:t>
      </w:r>
      <w:proofErr w:type="spellEnd"/>
      <w:r>
        <w:rPr>
          <w:rFonts w:ascii="Verdana" w:hAnsi="Verdana"/>
          <w:sz w:val="18"/>
          <w:szCs w:val="18"/>
        </w:rPr>
        <w:t xml:space="preserve"> vervangt </w:t>
      </w:r>
      <w:proofErr w:type="spellStart"/>
      <w:r>
        <w:rPr>
          <w:rFonts w:ascii="Verdana" w:hAnsi="Verdana"/>
          <w:sz w:val="18"/>
          <w:szCs w:val="18"/>
        </w:rPr>
        <w:t>Bouchra</w:t>
      </w:r>
      <w:proofErr w:type="spellEnd"/>
      <w:r>
        <w:rPr>
          <w:rFonts w:ascii="Verdana" w:hAnsi="Verdana"/>
          <w:sz w:val="18"/>
          <w:szCs w:val="18"/>
        </w:rPr>
        <w:t xml:space="preserve"> </w:t>
      </w:r>
      <w:proofErr w:type="spellStart"/>
      <w:r>
        <w:rPr>
          <w:rFonts w:ascii="Verdana" w:hAnsi="Verdana"/>
          <w:sz w:val="18"/>
          <w:szCs w:val="18"/>
        </w:rPr>
        <w:t>Chiari</w:t>
      </w:r>
      <w:proofErr w:type="spellEnd"/>
      <w:r>
        <w:rPr>
          <w:rFonts w:ascii="Verdana" w:hAnsi="Verdana"/>
          <w:sz w:val="18"/>
          <w:szCs w:val="18"/>
        </w:rPr>
        <w:t>, die met zwangerschapsverlof is.</w:t>
      </w:r>
    </w:p>
    <w:p w14:paraId="01A562F0" w14:textId="77777777" w:rsidR="00C92C3D" w:rsidRPr="00A94B73" w:rsidRDefault="00C92C3D" w:rsidP="00C92C3D">
      <w:pPr>
        <w:spacing w:line="276" w:lineRule="auto"/>
        <w:rPr>
          <w:rFonts w:ascii="Verdana" w:hAnsi="Verdana"/>
          <w:sz w:val="18"/>
          <w:szCs w:val="18"/>
        </w:rPr>
      </w:pPr>
    </w:p>
    <w:p w14:paraId="40D13DC5" w14:textId="304761F5" w:rsidR="00C92C3D" w:rsidRDefault="00C92C3D" w:rsidP="00C92C3D">
      <w:pPr>
        <w:spacing w:line="276" w:lineRule="auto"/>
        <w:rPr>
          <w:rFonts w:ascii="Verdana" w:hAnsi="Verdana"/>
          <w:b/>
          <w:bCs/>
          <w:sz w:val="18"/>
          <w:szCs w:val="18"/>
        </w:rPr>
      </w:pPr>
      <w:r w:rsidRPr="00A94B73">
        <w:rPr>
          <w:rFonts w:ascii="Verdana" w:hAnsi="Verdana"/>
          <w:b/>
          <w:bCs/>
          <w:sz w:val="18"/>
          <w:szCs w:val="18"/>
        </w:rPr>
        <w:t>Samenvatting van de belangrijkste gesprekspunten die de Warande betroffen.</w:t>
      </w:r>
    </w:p>
    <w:p w14:paraId="3D85C839" w14:textId="505F12D7" w:rsidR="00C92C3D" w:rsidRDefault="00C92C3D" w:rsidP="00C92C3D">
      <w:pPr>
        <w:spacing w:line="276" w:lineRule="auto"/>
        <w:rPr>
          <w:rFonts w:ascii="Verdana" w:hAnsi="Verdana"/>
          <w:b/>
          <w:bCs/>
          <w:sz w:val="18"/>
          <w:szCs w:val="18"/>
        </w:rPr>
      </w:pPr>
    </w:p>
    <w:p w14:paraId="34D39E87" w14:textId="2AAE5900" w:rsidR="00C92C3D" w:rsidRDefault="00C92C3D" w:rsidP="00C92C3D">
      <w:pPr>
        <w:spacing w:line="276" w:lineRule="auto"/>
        <w:rPr>
          <w:rFonts w:ascii="Verdana" w:hAnsi="Verdana"/>
          <w:sz w:val="18"/>
          <w:szCs w:val="18"/>
        </w:rPr>
      </w:pPr>
      <w:r>
        <w:rPr>
          <w:rFonts w:ascii="Verdana" w:hAnsi="Verdana"/>
          <w:b/>
          <w:bCs/>
          <w:sz w:val="18"/>
          <w:szCs w:val="18"/>
        </w:rPr>
        <w:t>Beveiliging</w:t>
      </w:r>
      <w:r>
        <w:rPr>
          <w:rFonts w:ascii="Verdana" w:hAnsi="Verdana"/>
          <w:b/>
          <w:bCs/>
          <w:sz w:val="18"/>
          <w:szCs w:val="18"/>
        </w:rPr>
        <w:br/>
      </w:r>
      <w:r>
        <w:rPr>
          <w:rFonts w:ascii="Verdana" w:hAnsi="Verdana"/>
          <w:sz w:val="18"/>
          <w:szCs w:val="18"/>
        </w:rPr>
        <w:t xml:space="preserve">- De firma Safe (van Salto Systems) had al eerder nieuwe </w:t>
      </w:r>
      <w:r w:rsidR="00E12908">
        <w:rPr>
          <w:rFonts w:ascii="Verdana" w:hAnsi="Verdana"/>
          <w:sz w:val="18"/>
          <w:szCs w:val="18"/>
        </w:rPr>
        <w:t>elektronische</w:t>
      </w:r>
      <w:r>
        <w:rPr>
          <w:rFonts w:ascii="Verdana" w:hAnsi="Verdana"/>
          <w:sz w:val="18"/>
          <w:szCs w:val="18"/>
        </w:rPr>
        <w:t xml:space="preserve"> sloten op de</w:t>
      </w:r>
      <w:r w:rsidR="00E12908">
        <w:rPr>
          <w:rFonts w:ascii="Verdana" w:hAnsi="Verdana"/>
          <w:sz w:val="18"/>
          <w:szCs w:val="18"/>
        </w:rPr>
        <w:t xml:space="preserve"> </w:t>
      </w:r>
      <w:r>
        <w:rPr>
          <w:rFonts w:ascii="Verdana" w:hAnsi="Verdana"/>
          <w:sz w:val="18"/>
          <w:szCs w:val="18"/>
        </w:rPr>
        <w:t>algemene toegangsdeuren moeten zetten, evenals cilindersloten op de voordeuren van de appartementen, maar er zijn problemen met de levering. Het is nog onduidelijk wanneer de</w:t>
      </w:r>
      <w:r w:rsidR="00E12908">
        <w:rPr>
          <w:rFonts w:ascii="Verdana" w:hAnsi="Verdana"/>
          <w:sz w:val="18"/>
          <w:szCs w:val="18"/>
        </w:rPr>
        <w:t xml:space="preserve"> </w:t>
      </w:r>
      <w:r>
        <w:rPr>
          <w:rFonts w:ascii="Verdana" w:hAnsi="Verdana"/>
          <w:sz w:val="18"/>
          <w:szCs w:val="18"/>
        </w:rPr>
        <w:t>sloten geplaatst zullen worden.</w:t>
      </w:r>
      <w:r>
        <w:rPr>
          <w:rFonts w:ascii="Verdana" w:hAnsi="Verdana"/>
          <w:sz w:val="18"/>
          <w:szCs w:val="18"/>
        </w:rPr>
        <w:br/>
        <w:t xml:space="preserve">- </w:t>
      </w:r>
      <w:r w:rsidRPr="00C92C3D">
        <w:rPr>
          <w:rFonts w:ascii="Verdana" w:hAnsi="Verdana"/>
          <w:sz w:val="18"/>
          <w:szCs w:val="18"/>
        </w:rPr>
        <w:t xml:space="preserve">Er komen vooralsnog geen </w:t>
      </w:r>
      <w:r>
        <w:rPr>
          <w:rFonts w:ascii="Verdana" w:hAnsi="Verdana"/>
          <w:sz w:val="18"/>
          <w:szCs w:val="18"/>
        </w:rPr>
        <w:t xml:space="preserve">beveiligingscamera’s bij de drie algemene toegangsdeuren van de Warande. </w:t>
      </w:r>
      <w:proofErr w:type="spellStart"/>
      <w:r w:rsidR="00E12908">
        <w:rPr>
          <w:rFonts w:ascii="Verdana" w:hAnsi="Verdana"/>
          <w:sz w:val="18"/>
          <w:szCs w:val="18"/>
        </w:rPr>
        <w:t>Vb&amp;t</w:t>
      </w:r>
      <w:proofErr w:type="spellEnd"/>
      <w:r w:rsidR="00E12908">
        <w:rPr>
          <w:rFonts w:ascii="Verdana" w:hAnsi="Verdana"/>
          <w:sz w:val="18"/>
          <w:szCs w:val="18"/>
        </w:rPr>
        <w:t xml:space="preserve"> </w:t>
      </w:r>
      <w:r>
        <w:rPr>
          <w:rFonts w:ascii="Verdana" w:hAnsi="Verdana"/>
          <w:sz w:val="18"/>
          <w:szCs w:val="18"/>
        </w:rPr>
        <w:t>ziet de noodzaak er niet van in en er is bovendien geen budget voor.</w:t>
      </w:r>
      <w:r w:rsidR="00E12908">
        <w:rPr>
          <w:rFonts w:ascii="Verdana" w:hAnsi="Verdana"/>
          <w:sz w:val="18"/>
          <w:szCs w:val="18"/>
        </w:rPr>
        <w:t xml:space="preserve"> Dit mede gezien de onkosten van de reparatie van de deuren en kozijnen van de bergingen.</w:t>
      </w:r>
      <w:r>
        <w:rPr>
          <w:rFonts w:ascii="Verdana" w:hAnsi="Verdana"/>
          <w:sz w:val="18"/>
          <w:szCs w:val="18"/>
        </w:rPr>
        <w:br/>
        <w:t xml:space="preserve">- </w:t>
      </w:r>
      <w:r w:rsidR="00E12908">
        <w:rPr>
          <w:rFonts w:ascii="Verdana" w:hAnsi="Verdana"/>
          <w:sz w:val="18"/>
          <w:szCs w:val="18"/>
        </w:rPr>
        <w:t xml:space="preserve">Volgens </w:t>
      </w:r>
      <w:proofErr w:type="spellStart"/>
      <w:r w:rsidR="00E12908">
        <w:rPr>
          <w:rFonts w:ascii="Verdana" w:hAnsi="Verdana"/>
          <w:sz w:val="18"/>
          <w:szCs w:val="18"/>
        </w:rPr>
        <w:t>vb&amp;t</w:t>
      </w:r>
      <w:proofErr w:type="spellEnd"/>
      <w:r w:rsidR="00E12908">
        <w:rPr>
          <w:rFonts w:ascii="Verdana" w:hAnsi="Verdana"/>
          <w:sz w:val="18"/>
          <w:szCs w:val="18"/>
        </w:rPr>
        <w:t xml:space="preserve"> is het niet mogelijk dat er insluipers kunnen binnenkomen via het open balkonnetje boven de voordeur van Warande-Midden.</w:t>
      </w:r>
    </w:p>
    <w:p w14:paraId="063FAE79" w14:textId="5415189F" w:rsidR="00E12908" w:rsidRDefault="00E12908" w:rsidP="00C92C3D">
      <w:pPr>
        <w:spacing w:line="276" w:lineRule="auto"/>
        <w:rPr>
          <w:rFonts w:ascii="Verdana" w:hAnsi="Verdana"/>
          <w:sz w:val="18"/>
          <w:szCs w:val="18"/>
        </w:rPr>
      </w:pPr>
    </w:p>
    <w:p w14:paraId="1A012D9E" w14:textId="64A8103D" w:rsidR="002944E0" w:rsidRDefault="00E12908" w:rsidP="00A86476">
      <w:pPr>
        <w:spacing w:line="276" w:lineRule="auto"/>
        <w:rPr>
          <w:rFonts w:ascii="Verdana" w:hAnsi="Verdana"/>
          <w:sz w:val="18"/>
          <w:szCs w:val="18"/>
        </w:rPr>
      </w:pPr>
      <w:r>
        <w:rPr>
          <w:rFonts w:ascii="Verdana" w:hAnsi="Verdana"/>
          <w:b/>
          <w:bCs/>
          <w:sz w:val="18"/>
          <w:szCs w:val="18"/>
        </w:rPr>
        <w:t xml:space="preserve">Verbeterplan, c.q. </w:t>
      </w:r>
      <w:proofErr w:type="spellStart"/>
      <w:r>
        <w:rPr>
          <w:rFonts w:ascii="Verdana" w:hAnsi="Verdana"/>
          <w:b/>
          <w:bCs/>
          <w:sz w:val="18"/>
          <w:szCs w:val="18"/>
        </w:rPr>
        <w:t>Meerjar</w:t>
      </w:r>
      <w:r w:rsidR="00A86476">
        <w:rPr>
          <w:rFonts w:ascii="Verdana" w:hAnsi="Verdana"/>
          <w:b/>
          <w:bCs/>
          <w:sz w:val="18"/>
          <w:szCs w:val="18"/>
        </w:rPr>
        <w:t>en</w:t>
      </w:r>
      <w:proofErr w:type="spellEnd"/>
      <w:r w:rsidR="005B09E9">
        <w:rPr>
          <w:rFonts w:ascii="Verdana" w:hAnsi="Verdana"/>
          <w:b/>
          <w:bCs/>
          <w:sz w:val="18"/>
          <w:szCs w:val="18"/>
        </w:rPr>
        <w:t xml:space="preserve"> </w:t>
      </w:r>
      <w:r w:rsidR="00A86476">
        <w:rPr>
          <w:rFonts w:ascii="Verdana" w:hAnsi="Verdana"/>
          <w:b/>
          <w:bCs/>
          <w:sz w:val="18"/>
          <w:szCs w:val="18"/>
        </w:rPr>
        <w:t>on</w:t>
      </w:r>
      <w:r>
        <w:rPr>
          <w:rFonts w:ascii="Verdana" w:hAnsi="Verdana"/>
          <w:b/>
          <w:bCs/>
          <w:sz w:val="18"/>
          <w:szCs w:val="18"/>
        </w:rPr>
        <w:t>derhouds</w:t>
      </w:r>
      <w:r w:rsidR="00A86476">
        <w:rPr>
          <w:rFonts w:ascii="Verdana" w:hAnsi="Verdana"/>
          <w:b/>
          <w:bCs/>
          <w:sz w:val="18"/>
          <w:szCs w:val="18"/>
        </w:rPr>
        <w:t>b</w:t>
      </w:r>
      <w:r>
        <w:rPr>
          <w:rFonts w:ascii="Verdana" w:hAnsi="Verdana"/>
          <w:b/>
          <w:bCs/>
          <w:sz w:val="18"/>
          <w:szCs w:val="18"/>
        </w:rPr>
        <w:t>egroting</w:t>
      </w:r>
      <w:r w:rsidR="00A86476">
        <w:rPr>
          <w:rFonts w:ascii="Verdana" w:hAnsi="Verdana"/>
          <w:b/>
          <w:bCs/>
          <w:sz w:val="18"/>
          <w:szCs w:val="18"/>
        </w:rPr>
        <w:br/>
      </w:r>
      <w:r w:rsidR="00A86476" w:rsidRPr="00A86476">
        <w:rPr>
          <w:rFonts w:ascii="Verdana" w:hAnsi="Verdana"/>
          <w:sz w:val="18"/>
          <w:szCs w:val="18"/>
        </w:rPr>
        <w:t xml:space="preserve">- </w:t>
      </w:r>
      <w:proofErr w:type="spellStart"/>
      <w:r w:rsidR="00A86476">
        <w:rPr>
          <w:rFonts w:ascii="Verdana" w:hAnsi="Verdana"/>
          <w:sz w:val="18"/>
          <w:szCs w:val="18"/>
        </w:rPr>
        <w:t>Vb&amp;t</w:t>
      </w:r>
      <w:proofErr w:type="spellEnd"/>
      <w:r w:rsidR="00A86476">
        <w:rPr>
          <w:rFonts w:ascii="Verdana" w:hAnsi="Verdana"/>
          <w:sz w:val="18"/>
          <w:szCs w:val="18"/>
        </w:rPr>
        <w:t xml:space="preserve"> heeft geen toestemming om de </w:t>
      </w:r>
      <w:proofErr w:type="spellStart"/>
      <w:r w:rsidR="00A86476">
        <w:rPr>
          <w:rFonts w:ascii="Verdana" w:hAnsi="Verdana"/>
          <w:sz w:val="18"/>
          <w:szCs w:val="18"/>
        </w:rPr>
        <w:t>meerjaren</w:t>
      </w:r>
      <w:proofErr w:type="spellEnd"/>
      <w:r w:rsidR="005B09E9">
        <w:rPr>
          <w:rFonts w:ascii="Verdana" w:hAnsi="Verdana"/>
          <w:sz w:val="18"/>
          <w:szCs w:val="18"/>
        </w:rPr>
        <w:t xml:space="preserve"> </w:t>
      </w:r>
      <w:r w:rsidR="00A86476">
        <w:rPr>
          <w:rFonts w:ascii="Verdana" w:hAnsi="Verdana"/>
          <w:sz w:val="18"/>
          <w:szCs w:val="18"/>
        </w:rPr>
        <w:t>onderhoudsbegroting openbaar te maken of ter inzage te geven aan de bewonerscommissies. Wel kunnen ze data noemen van geplande onderhoudsactiviteiten.</w:t>
      </w:r>
      <w:r w:rsidR="002944E0">
        <w:rPr>
          <w:rFonts w:ascii="Verdana" w:hAnsi="Verdana"/>
          <w:sz w:val="18"/>
          <w:szCs w:val="18"/>
        </w:rPr>
        <w:br/>
        <w:t>- Nog dit jaar zullen de gevelplaten aan de achterzijde worden gecontroleerd en waar nodig beter bevestigd worden.</w:t>
      </w:r>
    </w:p>
    <w:p w14:paraId="55A9DAA0" w14:textId="76FE6744" w:rsidR="001808E6" w:rsidRDefault="00A86476" w:rsidP="002944E0">
      <w:pPr>
        <w:spacing w:line="276" w:lineRule="auto"/>
        <w:rPr>
          <w:rFonts w:ascii="Verdana" w:hAnsi="Verdana"/>
          <w:sz w:val="18"/>
          <w:szCs w:val="18"/>
        </w:rPr>
      </w:pPr>
      <w:r w:rsidRPr="002944E0">
        <w:rPr>
          <w:rFonts w:ascii="Verdana" w:hAnsi="Verdana"/>
          <w:sz w:val="18"/>
          <w:szCs w:val="18"/>
        </w:rPr>
        <w:t xml:space="preserve">- De firma Feenstra heeft opdracht gekregen om in 2023 onderhoud te plegen aan </w:t>
      </w:r>
      <w:r w:rsidR="005B09E9" w:rsidRPr="002944E0">
        <w:rPr>
          <w:rFonts w:ascii="Verdana" w:hAnsi="Verdana"/>
          <w:sz w:val="18"/>
          <w:szCs w:val="18"/>
        </w:rPr>
        <w:t xml:space="preserve">het totale </w:t>
      </w:r>
      <w:proofErr w:type="spellStart"/>
      <w:r w:rsidR="005B09E9" w:rsidRPr="002944E0">
        <w:rPr>
          <w:rFonts w:ascii="Verdana" w:hAnsi="Verdana"/>
          <w:sz w:val="18"/>
          <w:szCs w:val="18"/>
        </w:rPr>
        <w:t>WtW</w:t>
      </w:r>
      <w:proofErr w:type="spellEnd"/>
      <w:r w:rsidR="005B09E9" w:rsidRPr="002944E0">
        <w:rPr>
          <w:rFonts w:ascii="Verdana" w:hAnsi="Verdana"/>
          <w:sz w:val="18"/>
          <w:szCs w:val="18"/>
        </w:rPr>
        <w:t xml:space="preserve"> systeem.</w:t>
      </w:r>
      <w:r w:rsidR="001808E6" w:rsidRPr="002944E0">
        <w:rPr>
          <w:rFonts w:ascii="Verdana" w:hAnsi="Verdana"/>
          <w:sz w:val="18"/>
          <w:szCs w:val="18"/>
        </w:rPr>
        <w:br/>
        <w:t>- Ook in 2023 word</w:t>
      </w:r>
      <w:r w:rsidR="004027F3">
        <w:rPr>
          <w:rFonts w:ascii="Verdana" w:hAnsi="Verdana"/>
          <w:sz w:val="18"/>
          <w:szCs w:val="18"/>
        </w:rPr>
        <w:t>t</w:t>
      </w:r>
      <w:r w:rsidR="001808E6" w:rsidRPr="002944E0">
        <w:rPr>
          <w:rFonts w:ascii="Verdana" w:hAnsi="Verdana"/>
          <w:sz w:val="18"/>
          <w:szCs w:val="18"/>
        </w:rPr>
        <w:t xml:space="preserve"> het verfwerk in de algemene ruimtes gedaan.</w:t>
      </w:r>
      <w:r w:rsidR="005B09E9" w:rsidRPr="002944E0">
        <w:rPr>
          <w:rFonts w:ascii="Verdana" w:hAnsi="Verdana"/>
          <w:sz w:val="18"/>
          <w:szCs w:val="18"/>
        </w:rPr>
        <w:br/>
        <w:t>- In 2025 zullen alle oude keukens worden vervangen en daarbij worden kookplaten geïnstalleerd die werken op inductie.</w:t>
      </w:r>
    </w:p>
    <w:p w14:paraId="634796DE" w14:textId="4C73ABD9" w:rsidR="00EA6888" w:rsidRDefault="00EA6888" w:rsidP="002944E0">
      <w:pPr>
        <w:spacing w:line="276" w:lineRule="auto"/>
        <w:rPr>
          <w:rFonts w:ascii="Verdana" w:hAnsi="Verdana"/>
          <w:sz w:val="18"/>
          <w:szCs w:val="18"/>
        </w:rPr>
      </w:pPr>
    </w:p>
    <w:p w14:paraId="0C947E93" w14:textId="1998D368" w:rsidR="00EA6888" w:rsidRDefault="00EA6888" w:rsidP="002944E0">
      <w:pPr>
        <w:spacing w:line="276" w:lineRule="auto"/>
        <w:rPr>
          <w:rFonts w:ascii="Verdana" w:hAnsi="Verdana"/>
          <w:b/>
          <w:bCs/>
          <w:sz w:val="18"/>
          <w:szCs w:val="18"/>
        </w:rPr>
      </w:pPr>
      <w:r>
        <w:rPr>
          <w:rFonts w:ascii="Verdana" w:hAnsi="Verdana"/>
          <w:b/>
          <w:bCs/>
          <w:sz w:val="18"/>
          <w:szCs w:val="18"/>
        </w:rPr>
        <w:t>Dakrenovatie en zonnepanelen</w:t>
      </w:r>
    </w:p>
    <w:p w14:paraId="16F2FD26" w14:textId="4CDBFF57" w:rsidR="00EA6888" w:rsidRDefault="00EA6888" w:rsidP="002944E0">
      <w:pPr>
        <w:spacing w:line="276" w:lineRule="auto"/>
        <w:rPr>
          <w:rFonts w:ascii="Verdana" w:hAnsi="Verdana"/>
          <w:sz w:val="18"/>
          <w:szCs w:val="18"/>
        </w:rPr>
      </w:pPr>
      <w:r w:rsidRPr="00EA6888">
        <w:rPr>
          <w:rFonts w:ascii="Verdana" w:hAnsi="Verdana"/>
          <w:sz w:val="18"/>
          <w:szCs w:val="18"/>
        </w:rPr>
        <w:t>Er zijn offerte</w:t>
      </w:r>
      <w:r>
        <w:rPr>
          <w:rFonts w:ascii="Verdana" w:hAnsi="Verdana"/>
          <w:sz w:val="18"/>
          <w:szCs w:val="18"/>
        </w:rPr>
        <w:t>s</w:t>
      </w:r>
      <w:r w:rsidRPr="00EA6888">
        <w:rPr>
          <w:rFonts w:ascii="Verdana" w:hAnsi="Verdana"/>
          <w:sz w:val="18"/>
          <w:szCs w:val="18"/>
        </w:rPr>
        <w:t xml:space="preserve"> aangevraagd voor het renoveren van het dak en de plaatsing van zonnepanelen. De offerte voor het plaatsen van </w:t>
      </w:r>
      <w:r>
        <w:rPr>
          <w:rFonts w:ascii="Verdana" w:hAnsi="Verdana"/>
          <w:sz w:val="18"/>
          <w:szCs w:val="18"/>
        </w:rPr>
        <w:t xml:space="preserve">zonnepanelen geldt voor geheel </w:t>
      </w:r>
      <w:proofErr w:type="spellStart"/>
      <w:r>
        <w:rPr>
          <w:rFonts w:ascii="Verdana" w:hAnsi="Verdana"/>
          <w:sz w:val="18"/>
          <w:szCs w:val="18"/>
        </w:rPr>
        <w:t>Gagelbosch</w:t>
      </w:r>
      <w:proofErr w:type="spellEnd"/>
      <w:r>
        <w:rPr>
          <w:rFonts w:ascii="Verdana" w:hAnsi="Verdana"/>
          <w:sz w:val="18"/>
          <w:szCs w:val="18"/>
        </w:rPr>
        <w:t xml:space="preserve">, dus zowel voor </w:t>
      </w:r>
      <w:r w:rsidR="00FD121C">
        <w:rPr>
          <w:rFonts w:ascii="Verdana" w:hAnsi="Verdana"/>
          <w:sz w:val="18"/>
          <w:szCs w:val="18"/>
        </w:rPr>
        <w:t>L</w:t>
      </w:r>
      <w:r>
        <w:rPr>
          <w:rFonts w:ascii="Verdana" w:hAnsi="Verdana"/>
          <w:sz w:val="18"/>
          <w:szCs w:val="18"/>
        </w:rPr>
        <w:t>eilinde als Warande. Leilinde zal waarschijnlijk als eerste aan de beurt zijn, omdat daar het dak niet wordt gerenoveerd.</w:t>
      </w:r>
    </w:p>
    <w:p w14:paraId="2DE17568" w14:textId="31A45A2E" w:rsidR="00FD121C" w:rsidRDefault="00FD121C" w:rsidP="002944E0">
      <w:pPr>
        <w:spacing w:line="276" w:lineRule="auto"/>
        <w:rPr>
          <w:rFonts w:ascii="Verdana" w:hAnsi="Verdana"/>
          <w:sz w:val="18"/>
          <w:szCs w:val="18"/>
        </w:rPr>
      </w:pPr>
      <w:r>
        <w:rPr>
          <w:rFonts w:ascii="Verdana" w:hAnsi="Verdana"/>
          <w:sz w:val="18"/>
          <w:szCs w:val="18"/>
        </w:rPr>
        <w:t>De zonnepanelen zullen alleen stroom leveren aan bewoners die hiervan gebruik willen maken.</w:t>
      </w:r>
    </w:p>
    <w:p w14:paraId="09246D7B" w14:textId="13190699" w:rsidR="00FD121C" w:rsidRPr="00EA6888" w:rsidRDefault="00FD121C" w:rsidP="002944E0">
      <w:pPr>
        <w:spacing w:line="276" w:lineRule="auto"/>
        <w:rPr>
          <w:rFonts w:ascii="Verdana" w:hAnsi="Verdana"/>
          <w:sz w:val="18"/>
          <w:szCs w:val="18"/>
        </w:rPr>
      </w:pPr>
      <w:r>
        <w:rPr>
          <w:rFonts w:ascii="Verdana" w:hAnsi="Verdana"/>
          <w:sz w:val="18"/>
          <w:szCs w:val="18"/>
        </w:rPr>
        <w:t>Het rendement is voor de individuele huurders en de algemene stroomvoorziening.</w:t>
      </w:r>
    </w:p>
    <w:p w14:paraId="3C55505C" w14:textId="77777777" w:rsidR="001808E6" w:rsidRDefault="001808E6" w:rsidP="00A86476">
      <w:pPr>
        <w:spacing w:line="276" w:lineRule="auto"/>
        <w:rPr>
          <w:rFonts w:ascii="Verdana" w:hAnsi="Verdana"/>
          <w:sz w:val="18"/>
          <w:szCs w:val="18"/>
        </w:rPr>
      </w:pPr>
    </w:p>
    <w:p w14:paraId="748311AE" w14:textId="18CC9CCF" w:rsidR="001808E6" w:rsidRDefault="001808E6" w:rsidP="001808E6">
      <w:pPr>
        <w:spacing w:line="276" w:lineRule="auto"/>
        <w:rPr>
          <w:rFonts w:ascii="Verdana" w:hAnsi="Verdana"/>
          <w:sz w:val="18"/>
          <w:szCs w:val="18"/>
        </w:rPr>
      </w:pPr>
      <w:r w:rsidRPr="00A94B73">
        <w:rPr>
          <w:rFonts w:ascii="Verdana" w:hAnsi="Verdana"/>
          <w:b/>
          <w:bCs/>
          <w:sz w:val="18"/>
          <w:szCs w:val="18"/>
        </w:rPr>
        <w:t>Lekkages</w:t>
      </w:r>
      <w:r>
        <w:rPr>
          <w:rFonts w:ascii="Verdana" w:hAnsi="Verdana"/>
          <w:b/>
          <w:bCs/>
          <w:sz w:val="18"/>
          <w:szCs w:val="18"/>
        </w:rPr>
        <w:br/>
      </w:r>
      <w:r>
        <w:rPr>
          <w:rFonts w:ascii="Verdana" w:hAnsi="Verdana"/>
          <w:sz w:val="18"/>
          <w:szCs w:val="18"/>
        </w:rPr>
        <w:t>Dit onderwerp is al diverse keren besproken en nog steeds is het</w:t>
      </w:r>
      <w:r w:rsidR="004027F3">
        <w:rPr>
          <w:rFonts w:ascii="Verdana" w:hAnsi="Verdana"/>
          <w:sz w:val="18"/>
          <w:szCs w:val="18"/>
        </w:rPr>
        <w:t xml:space="preserve"> </w:t>
      </w:r>
      <w:r>
        <w:rPr>
          <w:rFonts w:ascii="Verdana" w:hAnsi="Verdana"/>
          <w:sz w:val="18"/>
          <w:szCs w:val="18"/>
        </w:rPr>
        <w:t xml:space="preserve">onduidelijk hoe en wanneer de lekkages worden verholpen. Er is vorig jaar een advies uitgebracht </w:t>
      </w:r>
      <w:r w:rsidRPr="00A94B73">
        <w:rPr>
          <w:rFonts w:ascii="Verdana" w:hAnsi="Verdana"/>
          <w:sz w:val="18"/>
          <w:szCs w:val="18"/>
        </w:rPr>
        <w:t>hoe de kwestie kan worden opgelost. Maar dat betreft een zeer ingrijpende verbouwing, waarbij</w:t>
      </w:r>
      <w:r>
        <w:rPr>
          <w:rFonts w:ascii="Verdana" w:hAnsi="Verdana"/>
          <w:sz w:val="18"/>
          <w:szCs w:val="18"/>
        </w:rPr>
        <w:t xml:space="preserve"> </w:t>
      </w:r>
      <w:r w:rsidRPr="00A94B73">
        <w:rPr>
          <w:rFonts w:ascii="Verdana" w:hAnsi="Verdana"/>
          <w:sz w:val="18"/>
          <w:szCs w:val="18"/>
        </w:rPr>
        <w:t>onder andere de terrassen op de begane grond moeten worden opengelegd en kozijnen moeten worden ingekort. Dit is een hele dure operatie (in de orde van 200.000 tot 300.000 euro) dus mogelijk wordt een alternatief aanbevolen.</w:t>
      </w:r>
      <w:r>
        <w:rPr>
          <w:rFonts w:ascii="Verdana" w:hAnsi="Verdana"/>
          <w:sz w:val="18"/>
          <w:szCs w:val="18"/>
        </w:rPr>
        <w:t xml:space="preserve"> Deze middag heeft Lars een </w:t>
      </w:r>
      <w:r w:rsidR="002944E0">
        <w:rPr>
          <w:rFonts w:ascii="Verdana" w:hAnsi="Verdana"/>
          <w:sz w:val="18"/>
          <w:szCs w:val="18"/>
        </w:rPr>
        <w:t xml:space="preserve">bespreking met de aannemer over een mogelijke behandeling met </w:t>
      </w:r>
      <w:proofErr w:type="spellStart"/>
      <w:r w:rsidR="002944E0">
        <w:rPr>
          <w:rFonts w:ascii="Verdana" w:hAnsi="Verdana"/>
          <w:sz w:val="18"/>
          <w:szCs w:val="18"/>
        </w:rPr>
        <w:t>Trifex</w:t>
      </w:r>
      <w:proofErr w:type="spellEnd"/>
      <w:r w:rsidR="002944E0">
        <w:rPr>
          <w:rFonts w:ascii="Verdana" w:hAnsi="Verdana"/>
          <w:sz w:val="18"/>
          <w:szCs w:val="18"/>
        </w:rPr>
        <w:t>. Dit is een vloeibare coating die voor het afdichten, afwerken en beschermen van gebouwen wordt gebruikt. Wordt dus vervolgd.</w:t>
      </w:r>
    </w:p>
    <w:p w14:paraId="54350CD8" w14:textId="123AAB3D" w:rsidR="00D905DB" w:rsidRDefault="00D905DB" w:rsidP="001808E6">
      <w:pPr>
        <w:spacing w:line="276" w:lineRule="auto"/>
        <w:rPr>
          <w:rFonts w:ascii="Verdana" w:hAnsi="Verdana"/>
          <w:sz w:val="18"/>
          <w:szCs w:val="18"/>
        </w:rPr>
      </w:pPr>
    </w:p>
    <w:p w14:paraId="0464F513" w14:textId="77777777" w:rsidR="008E7062" w:rsidRDefault="00D905DB" w:rsidP="001808E6">
      <w:pPr>
        <w:spacing w:line="276" w:lineRule="auto"/>
        <w:rPr>
          <w:rFonts w:ascii="Verdana" w:hAnsi="Verdana"/>
          <w:b/>
          <w:bCs/>
          <w:sz w:val="18"/>
          <w:szCs w:val="18"/>
        </w:rPr>
      </w:pPr>
      <w:r>
        <w:rPr>
          <w:rFonts w:ascii="Verdana" w:hAnsi="Verdana"/>
          <w:b/>
          <w:bCs/>
          <w:sz w:val="18"/>
          <w:szCs w:val="18"/>
        </w:rPr>
        <w:t>Glasvezel</w:t>
      </w:r>
    </w:p>
    <w:p w14:paraId="768E458C" w14:textId="49FAA711" w:rsidR="00472EA7" w:rsidRDefault="008E7062" w:rsidP="001808E6">
      <w:pPr>
        <w:spacing w:line="276" w:lineRule="auto"/>
        <w:rPr>
          <w:rFonts w:ascii="Verdana" w:hAnsi="Verdana"/>
          <w:sz w:val="18"/>
          <w:szCs w:val="18"/>
        </w:rPr>
      </w:pPr>
      <w:r>
        <w:rPr>
          <w:rFonts w:ascii="Verdana" w:hAnsi="Verdana"/>
          <w:sz w:val="18"/>
          <w:szCs w:val="18"/>
        </w:rPr>
        <w:t xml:space="preserve">Het is tot nu toe niet gelukt om glasvezel aansluitingen in alle appartementen te realiseren. Er was geen duidelijke communicatie en het was onduidelijk wie de verantwoordelijkheid had in deze kwestie. </w:t>
      </w:r>
      <w:proofErr w:type="spellStart"/>
      <w:r>
        <w:rPr>
          <w:rFonts w:ascii="Verdana" w:hAnsi="Verdana"/>
          <w:sz w:val="18"/>
          <w:szCs w:val="18"/>
        </w:rPr>
        <w:t>Vb&amp;t</w:t>
      </w:r>
      <w:proofErr w:type="spellEnd"/>
      <w:r>
        <w:rPr>
          <w:rFonts w:ascii="Verdana" w:hAnsi="Verdana"/>
          <w:sz w:val="18"/>
          <w:szCs w:val="18"/>
        </w:rPr>
        <w:t xml:space="preserve"> was in eerste instantie van mening dat het een zaak was </w:t>
      </w:r>
      <w:r w:rsidR="004027F3">
        <w:rPr>
          <w:rFonts w:ascii="Verdana" w:hAnsi="Verdana"/>
          <w:sz w:val="18"/>
          <w:szCs w:val="18"/>
        </w:rPr>
        <w:t xml:space="preserve">van </w:t>
      </w:r>
      <w:r>
        <w:rPr>
          <w:rFonts w:ascii="Verdana" w:hAnsi="Verdana"/>
          <w:sz w:val="18"/>
          <w:szCs w:val="18"/>
        </w:rPr>
        <w:t xml:space="preserve">de individuele bewoner, maar in feite gaat het om een voorziening van alle appartementen in het complex, omdat de kabel van </w:t>
      </w:r>
      <w:r w:rsidR="00472EA7">
        <w:rPr>
          <w:rFonts w:ascii="Verdana" w:hAnsi="Verdana"/>
          <w:sz w:val="18"/>
          <w:szCs w:val="18"/>
        </w:rPr>
        <w:t>onder tot boven, zonder onderbreking, moet worden doorgetrokken.</w:t>
      </w:r>
      <w:r>
        <w:rPr>
          <w:rFonts w:ascii="Verdana" w:hAnsi="Verdana"/>
          <w:sz w:val="18"/>
          <w:szCs w:val="18"/>
        </w:rPr>
        <w:t xml:space="preserve"> De </w:t>
      </w:r>
      <w:r w:rsidR="004027F3">
        <w:rPr>
          <w:rFonts w:ascii="Verdana" w:hAnsi="Verdana"/>
          <w:sz w:val="18"/>
          <w:szCs w:val="18"/>
        </w:rPr>
        <w:lastRenderedPageBreak/>
        <w:t>g</w:t>
      </w:r>
      <w:r>
        <w:rPr>
          <w:rFonts w:ascii="Verdana" w:hAnsi="Verdana"/>
          <w:sz w:val="18"/>
          <w:szCs w:val="18"/>
        </w:rPr>
        <w:t xml:space="preserve">lasvezelkastjes worden in de meterkasten van de bewoners geplaatst, maar </w:t>
      </w:r>
      <w:r w:rsidR="00472EA7">
        <w:rPr>
          <w:rFonts w:ascii="Verdana" w:hAnsi="Verdana"/>
          <w:sz w:val="18"/>
          <w:szCs w:val="18"/>
        </w:rPr>
        <w:t>de</w:t>
      </w:r>
      <w:r>
        <w:rPr>
          <w:rFonts w:ascii="Verdana" w:hAnsi="Verdana"/>
          <w:sz w:val="18"/>
          <w:szCs w:val="18"/>
        </w:rPr>
        <w:t>ze zijn absoluut niet verplicht om hun apparatuur hier op aan te sluiten.</w:t>
      </w:r>
      <w:r w:rsidR="00472EA7">
        <w:rPr>
          <w:rFonts w:ascii="Verdana" w:hAnsi="Verdana"/>
          <w:sz w:val="18"/>
          <w:szCs w:val="18"/>
        </w:rPr>
        <w:t xml:space="preserve"> En als bewoners verhuizen blijft het kastje achter in de meterkast.</w:t>
      </w:r>
    </w:p>
    <w:p w14:paraId="76830123" w14:textId="421EE623" w:rsidR="00EA6888" w:rsidRPr="00FD121C" w:rsidRDefault="00472EA7" w:rsidP="00EA6888">
      <w:pPr>
        <w:spacing w:line="276" w:lineRule="auto"/>
        <w:rPr>
          <w:rFonts w:ascii="Verdana" w:hAnsi="Verdana"/>
          <w:sz w:val="18"/>
          <w:szCs w:val="18"/>
        </w:rPr>
      </w:pPr>
      <w:r>
        <w:rPr>
          <w:rFonts w:ascii="Verdana" w:hAnsi="Verdana"/>
          <w:sz w:val="18"/>
          <w:szCs w:val="18"/>
        </w:rPr>
        <w:t>Jan de Vries heeft onlangs geprobeerd om contact te leggen met de betrokken organisaties (</w:t>
      </w:r>
      <w:proofErr w:type="spellStart"/>
      <w:r>
        <w:rPr>
          <w:rFonts w:ascii="Verdana" w:hAnsi="Verdana"/>
          <w:sz w:val="18"/>
          <w:szCs w:val="18"/>
        </w:rPr>
        <w:t>Dobt</w:t>
      </w:r>
      <w:proofErr w:type="spellEnd"/>
      <w:r>
        <w:rPr>
          <w:rFonts w:ascii="Verdana" w:hAnsi="Verdana"/>
          <w:sz w:val="18"/>
          <w:szCs w:val="18"/>
        </w:rPr>
        <w:t xml:space="preserve"> Connect, </w:t>
      </w:r>
      <w:proofErr w:type="spellStart"/>
      <w:r>
        <w:rPr>
          <w:rFonts w:ascii="Verdana" w:hAnsi="Verdana"/>
          <w:sz w:val="18"/>
          <w:szCs w:val="18"/>
        </w:rPr>
        <w:t>T-mobile</w:t>
      </w:r>
      <w:proofErr w:type="spellEnd"/>
      <w:r>
        <w:rPr>
          <w:rFonts w:ascii="Verdana" w:hAnsi="Verdana"/>
          <w:sz w:val="18"/>
          <w:szCs w:val="18"/>
        </w:rPr>
        <w:t xml:space="preserve"> en KPN) en ook aangeboden hulp te bieden bij het leggen van contacten met de bewoners, maar dat is tot op heden nog niet gelukt.</w:t>
      </w:r>
      <w:r>
        <w:rPr>
          <w:rFonts w:ascii="Verdana" w:hAnsi="Verdana"/>
          <w:sz w:val="18"/>
          <w:szCs w:val="18"/>
        </w:rPr>
        <w:br/>
      </w:r>
      <w:proofErr w:type="spellStart"/>
      <w:r>
        <w:rPr>
          <w:rFonts w:ascii="Verdana" w:hAnsi="Verdana"/>
          <w:sz w:val="18"/>
          <w:szCs w:val="18"/>
        </w:rPr>
        <w:t>Vb&amp;t</w:t>
      </w:r>
      <w:proofErr w:type="spellEnd"/>
      <w:r>
        <w:rPr>
          <w:rFonts w:ascii="Verdana" w:hAnsi="Verdana"/>
          <w:sz w:val="18"/>
          <w:szCs w:val="18"/>
        </w:rPr>
        <w:t xml:space="preserve"> ziet nu dat ook zij hier een rol in dienen te spelen en Lars van Bokhoven heeft toegezegd hierover contact te zullen opnemen met Jan de Vries.</w:t>
      </w:r>
    </w:p>
    <w:p w14:paraId="2A60CF53" w14:textId="77777777" w:rsidR="00EA6888" w:rsidRDefault="00EA6888" w:rsidP="00EA6888">
      <w:pPr>
        <w:spacing w:line="276" w:lineRule="auto"/>
        <w:rPr>
          <w:rFonts w:ascii="Verdana" w:hAnsi="Verdana"/>
          <w:b/>
          <w:bCs/>
          <w:sz w:val="18"/>
          <w:szCs w:val="18"/>
        </w:rPr>
      </w:pPr>
    </w:p>
    <w:p w14:paraId="45848A43" w14:textId="1ACFA104" w:rsidR="00EA6888" w:rsidRDefault="00EA6888" w:rsidP="00EA6888">
      <w:pPr>
        <w:spacing w:line="276" w:lineRule="auto"/>
        <w:rPr>
          <w:rFonts w:ascii="Verdana" w:hAnsi="Verdana"/>
          <w:b/>
          <w:bCs/>
          <w:sz w:val="18"/>
          <w:szCs w:val="18"/>
        </w:rPr>
      </w:pPr>
      <w:r w:rsidRPr="00EA6888">
        <w:rPr>
          <w:rFonts w:ascii="Verdana" w:hAnsi="Verdana"/>
          <w:b/>
          <w:bCs/>
          <w:sz w:val="18"/>
          <w:szCs w:val="18"/>
        </w:rPr>
        <w:t>Voorzieningen elektrische auto’s</w:t>
      </w:r>
    </w:p>
    <w:p w14:paraId="08B90C40" w14:textId="77777777" w:rsidR="00EA6888" w:rsidRDefault="00EA6888" w:rsidP="00EA6888">
      <w:pPr>
        <w:spacing w:line="276" w:lineRule="auto"/>
        <w:rPr>
          <w:rFonts w:ascii="Verdana" w:hAnsi="Verdana"/>
          <w:sz w:val="18"/>
          <w:szCs w:val="18"/>
        </w:rPr>
      </w:pPr>
      <w:r w:rsidRPr="00EA6888">
        <w:rPr>
          <w:rFonts w:ascii="Verdana" w:hAnsi="Verdana"/>
          <w:sz w:val="18"/>
          <w:szCs w:val="18"/>
        </w:rPr>
        <w:t xml:space="preserve">Vooralsnog kunnen elektrische auto’s niet uit parkeergarages geweerd worden. De kans op zelfontbranding is echter het grootst </w:t>
      </w:r>
      <w:r>
        <w:rPr>
          <w:rFonts w:ascii="Verdana" w:hAnsi="Verdana"/>
          <w:sz w:val="18"/>
          <w:szCs w:val="18"/>
        </w:rPr>
        <w:t>bij het opladen.</w:t>
      </w:r>
    </w:p>
    <w:p w14:paraId="3E17B9E8" w14:textId="77777777" w:rsidR="00EA6888" w:rsidRPr="00EA6888" w:rsidRDefault="00EA6888" w:rsidP="00EA6888">
      <w:pPr>
        <w:spacing w:line="276" w:lineRule="auto"/>
        <w:rPr>
          <w:rFonts w:ascii="Verdana" w:hAnsi="Verdana"/>
          <w:sz w:val="18"/>
          <w:szCs w:val="18"/>
        </w:rPr>
      </w:pPr>
      <w:r>
        <w:rPr>
          <w:rFonts w:ascii="Verdana" w:hAnsi="Verdana"/>
          <w:sz w:val="18"/>
          <w:szCs w:val="18"/>
        </w:rPr>
        <w:t xml:space="preserve">Op grond van en aantal pilots die </w:t>
      </w:r>
      <w:proofErr w:type="spellStart"/>
      <w:r>
        <w:rPr>
          <w:rFonts w:ascii="Verdana" w:hAnsi="Verdana"/>
          <w:sz w:val="18"/>
          <w:szCs w:val="18"/>
        </w:rPr>
        <w:t>Bouwinvest</w:t>
      </w:r>
      <w:proofErr w:type="spellEnd"/>
      <w:r>
        <w:rPr>
          <w:rFonts w:ascii="Verdana" w:hAnsi="Verdana"/>
          <w:sz w:val="18"/>
          <w:szCs w:val="18"/>
        </w:rPr>
        <w:t xml:space="preserve"> heeft uitgevoerd zal waarschijnlijk worden geconcludeerd dat er geen oplaadpalen in de parkeergarage komen, maar op de buiten gelegen parkeerplaats.</w:t>
      </w:r>
    </w:p>
    <w:p w14:paraId="2F43DE23" w14:textId="77777777" w:rsidR="00EA6888" w:rsidRDefault="00EA6888" w:rsidP="00EA6888">
      <w:pPr>
        <w:spacing w:line="276" w:lineRule="auto"/>
        <w:rPr>
          <w:rFonts w:ascii="Verdana" w:hAnsi="Verdana"/>
          <w:sz w:val="18"/>
          <w:szCs w:val="18"/>
        </w:rPr>
      </w:pPr>
    </w:p>
    <w:p w14:paraId="1FB60561" w14:textId="33DFCC47" w:rsidR="002944E0" w:rsidRPr="002944E0" w:rsidRDefault="002944E0" w:rsidP="001808E6">
      <w:pPr>
        <w:spacing w:line="276" w:lineRule="auto"/>
        <w:rPr>
          <w:rFonts w:ascii="Verdana" w:hAnsi="Verdana"/>
          <w:b/>
          <w:bCs/>
          <w:sz w:val="18"/>
          <w:szCs w:val="18"/>
        </w:rPr>
      </w:pPr>
      <w:r w:rsidRPr="002944E0">
        <w:rPr>
          <w:rFonts w:ascii="Verdana" w:hAnsi="Verdana"/>
          <w:b/>
          <w:bCs/>
          <w:sz w:val="18"/>
          <w:szCs w:val="18"/>
        </w:rPr>
        <w:t>Vaststellen borgsom</w:t>
      </w:r>
    </w:p>
    <w:p w14:paraId="6BEE3978" w14:textId="5F75B8B9" w:rsidR="002944E0" w:rsidRDefault="002944E0" w:rsidP="001808E6">
      <w:pPr>
        <w:spacing w:line="276" w:lineRule="auto"/>
        <w:rPr>
          <w:rFonts w:ascii="Verdana" w:hAnsi="Verdana"/>
          <w:sz w:val="18"/>
          <w:szCs w:val="18"/>
        </w:rPr>
      </w:pPr>
      <w:r w:rsidRPr="002944E0">
        <w:rPr>
          <w:rFonts w:ascii="Verdana" w:hAnsi="Verdana"/>
          <w:sz w:val="18"/>
          <w:szCs w:val="18"/>
        </w:rPr>
        <w:t xml:space="preserve">Het blijkt dat bewoners verschillende bedragen moeten betalen als borgsom. </w:t>
      </w:r>
      <w:r>
        <w:rPr>
          <w:rFonts w:ascii="Verdana" w:hAnsi="Verdana"/>
          <w:sz w:val="18"/>
          <w:szCs w:val="18"/>
        </w:rPr>
        <w:t>Sommigen betalen de huursom van één maand, sommigen van twee en sommigen zelfs van vier maanden</w:t>
      </w:r>
      <w:r w:rsidR="00D905DB">
        <w:rPr>
          <w:rFonts w:ascii="Verdana" w:hAnsi="Verdana"/>
          <w:sz w:val="18"/>
          <w:szCs w:val="18"/>
        </w:rPr>
        <w:t>.</w:t>
      </w:r>
    </w:p>
    <w:p w14:paraId="423C87BE" w14:textId="5254C503" w:rsidR="00D905DB" w:rsidRDefault="00D905DB" w:rsidP="001808E6">
      <w:pPr>
        <w:spacing w:line="276" w:lineRule="auto"/>
        <w:rPr>
          <w:rFonts w:ascii="Verdana" w:hAnsi="Verdana"/>
          <w:sz w:val="18"/>
          <w:szCs w:val="18"/>
        </w:rPr>
      </w:pPr>
      <w:r>
        <w:rPr>
          <w:rFonts w:ascii="Verdana" w:hAnsi="Verdana"/>
          <w:sz w:val="18"/>
          <w:szCs w:val="18"/>
        </w:rPr>
        <w:t xml:space="preserve">Op grond waarvan dit wordt vastgesteld is onduidelijk en wordt ook niet met de bewoners gecommuniceerd. </w:t>
      </w:r>
      <w:proofErr w:type="spellStart"/>
      <w:r>
        <w:rPr>
          <w:rFonts w:ascii="Verdana" w:hAnsi="Verdana"/>
          <w:sz w:val="18"/>
          <w:szCs w:val="18"/>
        </w:rPr>
        <w:t>Vb&amp;t</w:t>
      </w:r>
      <w:proofErr w:type="spellEnd"/>
      <w:r>
        <w:rPr>
          <w:rFonts w:ascii="Verdana" w:hAnsi="Verdana"/>
          <w:sz w:val="18"/>
          <w:szCs w:val="18"/>
        </w:rPr>
        <w:t xml:space="preserve"> zal dit nagaan en ons hierover berichten.</w:t>
      </w:r>
    </w:p>
    <w:p w14:paraId="1916E161" w14:textId="1DD0FF30" w:rsidR="00D905DB" w:rsidRDefault="00D905DB" w:rsidP="001808E6">
      <w:pPr>
        <w:spacing w:line="276" w:lineRule="auto"/>
        <w:rPr>
          <w:rFonts w:ascii="Verdana" w:hAnsi="Verdana"/>
          <w:sz w:val="18"/>
          <w:szCs w:val="18"/>
        </w:rPr>
      </w:pPr>
    </w:p>
    <w:p w14:paraId="75DA89B5" w14:textId="4A29A23F" w:rsidR="00D905DB" w:rsidRPr="00472EA7" w:rsidRDefault="00D905DB" w:rsidP="00472EA7">
      <w:pPr>
        <w:spacing w:line="276" w:lineRule="auto"/>
        <w:rPr>
          <w:rFonts w:ascii="Verdana" w:hAnsi="Verdana"/>
          <w:b/>
          <w:bCs/>
          <w:sz w:val="18"/>
          <w:szCs w:val="18"/>
        </w:rPr>
      </w:pPr>
      <w:r w:rsidRPr="00472EA7">
        <w:rPr>
          <w:rFonts w:ascii="Verdana" w:hAnsi="Verdana"/>
          <w:b/>
          <w:bCs/>
          <w:sz w:val="18"/>
          <w:szCs w:val="18"/>
        </w:rPr>
        <w:t>Opknappen van appartementen</w:t>
      </w:r>
    </w:p>
    <w:p w14:paraId="56B871F8" w14:textId="538C01D0" w:rsidR="000059AA" w:rsidRDefault="00D905DB" w:rsidP="00472EA7">
      <w:pPr>
        <w:spacing w:line="276" w:lineRule="auto"/>
        <w:rPr>
          <w:rFonts w:ascii="Verdana" w:hAnsi="Verdana"/>
          <w:sz w:val="18"/>
          <w:szCs w:val="18"/>
        </w:rPr>
      </w:pPr>
      <w:r w:rsidRPr="00472EA7">
        <w:rPr>
          <w:rFonts w:ascii="Verdana" w:hAnsi="Verdana"/>
          <w:sz w:val="18"/>
          <w:szCs w:val="18"/>
        </w:rPr>
        <w:t xml:space="preserve">Sommige bewoners hebben verteld dat zij bij het aanvaarden van hun appartement veel moesten opknappen en schoonmaken. (Bijvoorbeeld stucwerk herstellen en schilderen van muren en schoonmaken van vette afzuigkap). </w:t>
      </w:r>
      <w:proofErr w:type="spellStart"/>
      <w:r w:rsidRPr="00472EA7">
        <w:rPr>
          <w:rFonts w:ascii="Verdana" w:hAnsi="Verdana"/>
          <w:sz w:val="18"/>
          <w:szCs w:val="18"/>
        </w:rPr>
        <w:t>Vb&amp;t</w:t>
      </w:r>
      <w:proofErr w:type="spellEnd"/>
      <w:r w:rsidRPr="00472EA7">
        <w:rPr>
          <w:rFonts w:ascii="Verdana" w:hAnsi="Verdana"/>
          <w:sz w:val="18"/>
          <w:szCs w:val="18"/>
        </w:rPr>
        <w:t xml:space="preserve"> benadrukt dat bewoners die vertrekken hun appartement schoon moeten achterlaten, in dezelfde staat als waarin ze het appartement betrokken. Als ze dat niet hebben gedaan, zorgt </w:t>
      </w:r>
      <w:proofErr w:type="spellStart"/>
      <w:r w:rsidRPr="00472EA7">
        <w:rPr>
          <w:rFonts w:ascii="Verdana" w:hAnsi="Verdana"/>
          <w:sz w:val="18"/>
          <w:szCs w:val="18"/>
        </w:rPr>
        <w:t>vb&amp;t</w:t>
      </w:r>
      <w:proofErr w:type="spellEnd"/>
      <w:r w:rsidRPr="00472EA7">
        <w:rPr>
          <w:rFonts w:ascii="Verdana" w:hAnsi="Verdana"/>
          <w:sz w:val="18"/>
          <w:szCs w:val="18"/>
        </w:rPr>
        <w:t xml:space="preserve"> ervoor dat e.e.a. alsnog in orde wordt gemaakt.</w:t>
      </w:r>
      <w:r w:rsidR="00583B94">
        <w:rPr>
          <w:rFonts w:ascii="Verdana" w:hAnsi="Verdana"/>
          <w:sz w:val="18"/>
          <w:szCs w:val="18"/>
        </w:rPr>
        <w:t xml:space="preserve"> Nieuwe bewoners hoeven dit dus niet zelf te doen of te bekostigen.</w:t>
      </w:r>
    </w:p>
    <w:p w14:paraId="72CB98F9" w14:textId="07B87D59" w:rsidR="00FD121C" w:rsidRDefault="00FD121C" w:rsidP="00472EA7">
      <w:pPr>
        <w:spacing w:line="276" w:lineRule="auto"/>
        <w:rPr>
          <w:rFonts w:ascii="Verdana" w:hAnsi="Verdana"/>
          <w:sz w:val="18"/>
          <w:szCs w:val="18"/>
        </w:rPr>
      </w:pPr>
    </w:p>
    <w:p w14:paraId="4BAD8098" w14:textId="6D1D4F6F" w:rsidR="00FD121C" w:rsidRDefault="00FD121C" w:rsidP="00472EA7">
      <w:pPr>
        <w:spacing w:line="276" w:lineRule="auto"/>
        <w:rPr>
          <w:rFonts w:ascii="Verdana" w:hAnsi="Verdana"/>
          <w:b/>
          <w:bCs/>
          <w:sz w:val="18"/>
          <w:szCs w:val="18"/>
        </w:rPr>
      </w:pPr>
      <w:r w:rsidRPr="00FD121C">
        <w:rPr>
          <w:rFonts w:ascii="Verdana" w:hAnsi="Verdana"/>
          <w:b/>
          <w:bCs/>
          <w:sz w:val="18"/>
          <w:szCs w:val="18"/>
        </w:rPr>
        <w:t>Onderhoud portieken brandtrap</w:t>
      </w:r>
      <w:r w:rsidR="004D5201">
        <w:rPr>
          <w:rFonts w:ascii="Verdana" w:hAnsi="Verdana"/>
          <w:b/>
          <w:bCs/>
          <w:sz w:val="18"/>
          <w:szCs w:val="18"/>
        </w:rPr>
        <w:t xml:space="preserve"> </w:t>
      </w:r>
      <w:r w:rsidR="00583B94">
        <w:rPr>
          <w:rFonts w:ascii="Verdana" w:hAnsi="Verdana"/>
          <w:b/>
          <w:bCs/>
          <w:sz w:val="18"/>
          <w:szCs w:val="18"/>
        </w:rPr>
        <w:t xml:space="preserve">en </w:t>
      </w:r>
      <w:r w:rsidR="004D5201">
        <w:rPr>
          <w:rFonts w:ascii="Verdana" w:hAnsi="Verdana"/>
          <w:b/>
          <w:bCs/>
          <w:sz w:val="18"/>
          <w:szCs w:val="18"/>
        </w:rPr>
        <w:t>nooduitgangen</w:t>
      </w:r>
    </w:p>
    <w:p w14:paraId="525140AB" w14:textId="43276656" w:rsidR="00FD121C" w:rsidRDefault="00FD121C" w:rsidP="00472EA7">
      <w:pPr>
        <w:spacing w:line="276" w:lineRule="auto"/>
        <w:rPr>
          <w:rFonts w:ascii="Verdana" w:hAnsi="Verdana"/>
          <w:sz w:val="18"/>
          <w:szCs w:val="18"/>
        </w:rPr>
      </w:pPr>
      <w:r>
        <w:rPr>
          <w:rFonts w:ascii="Verdana" w:hAnsi="Verdana"/>
          <w:sz w:val="18"/>
          <w:szCs w:val="18"/>
        </w:rPr>
        <w:t xml:space="preserve">Tot nu </w:t>
      </w:r>
      <w:r w:rsidR="004D5201">
        <w:rPr>
          <w:rFonts w:ascii="Verdana" w:hAnsi="Verdana"/>
          <w:sz w:val="18"/>
          <w:szCs w:val="18"/>
        </w:rPr>
        <w:t xml:space="preserve">toe </w:t>
      </w:r>
      <w:r>
        <w:rPr>
          <w:rFonts w:ascii="Verdana" w:hAnsi="Verdana"/>
          <w:sz w:val="18"/>
          <w:szCs w:val="18"/>
        </w:rPr>
        <w:t xml:space="preserve">was het onderhoud van de portieken (inclusief balustrades en goten) niet opgenomen in het contract met R en R. </w:t>
      </w:r>
      <w:r w:rsidR="004D5201">
        <w:rPr>
          <w:rFonts w:ascii="Verdana" w:hAnsi="Verdana"/>
          <w:sz w:val="18"/>
          <w:szCs w:val="18"/>
        </w:rPr>
        <w:t>De portieken zijn dus ook ernstig vervuild. Inmiddels is offerte aangevraagd voor het regulier schoonhouden. Tevens is gevraagd om offerte van het schoonhouden van de putten bij de nooduitgangen van de parkeergarage en de bergingen.</w:t>
      </w:r>
    </w:p>
    <w:p w14:paraId="0DCF0ACE" w14:textId="5ADE4C5D" w:rsidR="004D5201" w:rsidRDefault="004D5201" w:rsidP="00472EA7">
      <w:pPr>
        <w:spacing w:line="276" w:lineRule="auto"/>
        <w:rPr>
          <w:rFonts w:ascii="Verdana" w:hAnsi="Verdana"/>
          <w:sz w:val="18"/>
          <w:szCs w:val="18"/>
        </w:rPr>
      </w:pPr>
    </w:p>
    <w:p w14:paraId="1D246939" w14:textId="77777777" w:rsidR="004D5201" w:rsidRDefault="004D5201" w:rsidP="00472EA7">
      <w:pPr>
        <w:spacing w:line="276" w:lineRule="auto"/>
        <w:rPr>
          <w:rFonts w:ascii="Verdana" w:hAnsi="Verdana"/>
          <w:sz w:val="18"/>
          <w:szCs w:val="18"/>
        </w:rPr>
      </w:pPr>
    </w:p>
    <w:p w14:paraId="2816B233" w14:textId="09BF12B7" w:rsidR="004D5201" w:rsidRDefault="004D5201" w:rsidP="00472EA7">
      <w:pPr>
        <w:spacing w:line="276" w:lineRule="auto"/>
        <w:rPr>
          <w:rFonts w:ascii="Verdana" w:hAnsi="Verdana"/>
          <w:sz w:val="18"/>
          <w:szCs w:val="18"/>
        </w:rPr>
      </w:pPr>
    </w:p>
    <w:p w14:paraId="023DB533" w14:textId="77777777" w:rsidR="004D5201" w:rsidRPr="00FD121C" w:rsidRDefault="004D5201" w:rsidP="00472EA7">
      <w:pPr>
        <w:spacing w:line="276" w:lineRule="auto"/>
        <w:rPr>
          <w:rFonts w:ascii="Verdana" w:hAnsi="Verdana"/>
          <w:sz w:val="18"/>
          <w:szCs w:val="18"/>
        </w:rPr>
      </w:pPr>
    </w:p>
    <w:p w14:paraId="50F071E0" w14:textId="334D8780" w:rsidR="00472EA7" w:rsidRDefault="00472EA7" w:rsidP="00472EA7">
      <w:pPr>
        <w:spacing w:line="276" w:lineRule="auto"/>
        <w:rPr>
          <w:rFonts w:ascii="Verdana" w:hAnsi="Verdana"/>
          <w:sz w:val="18"/>
          <w:szCs w:val="18"/>
        </w:rPr>
      </w:pPr>
    </w:p>
    <w:p w14:paraId="7E2F2E7A" w14:textId="77777777" w:rsidR="00472EA7" w:rsidRPr="00472EA7" w:rsidRDefault="00472EA7" w:rsidP="00472EA7">
      <w:pPr>
        <w:spacing w:line="276" w:lineRule="auto"/>
        <w:rPr>
          <w:rFonts w:ascii="Verdana" w:hAnsi="Verdana"/>
          <w:sz w:val="18"/>
          <w:szCs w:val="18"/>
        </w:rPr>
      </w:pPr>
    </w:p>
    <w:sectPr w:rsidR="00472EA7" w:rsidRPr="00472EA7"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50B6B"/>
    <w:multiLevelType w:val="hybridMultilevel"/>
    <w:tmpl w:val="8F9CDC88"/>
    <w:lvl w:ilvl="0" w:tplc="DDA49354">
      <w:start w:val="30"/>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31F17D0"/>
    <w:multiLevelType w:val="hybridMultilevel"/>
    <w:tmpl w:val="D6BA31A8"/>
    <w:lvl w:ilvl="0" w:tplc="6DEED166">
      <w:start w:val="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A64487"/>
    <w:multiLevelType w:val="hybridMultilevel"/>
    <w:tmpl w:val="42621BBA"/>
    <w:lvl w:ilvl="0" w:tplc="038AFD9E">
      <w:start w:val="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686BE0"/>
    <w:multiLevelType w:val="hybridMultilevel"/>
    <w:tmpl w:val="1EEC9460"/>
    <w:lvl w:ilvl="0" w:tplc="29D2D0BA">
      <w:start w:val="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3D"/>
    <w:rsid w:val="000059AA"/>
    <w:rsid w:val="001808E6"/>
    <w:rsid w:val="002944E0"/>
    <w:rsid w:val="004027F3"/>
    <w:rsid w:val="00472EA7"/>
    <w:rsid w:val="004D5201"/>
    <w:rsid w:val="00583B94"/>
    <w:rsid w:val="005B09E9"/>
    <w:rsid w:val="005E7B64"/>
    <w:rsid w:val="00772117"/>
    <w:rsid w:val="007C1E3B"/>
    <w:rsid w:val="008E7062"/>
    <w:rsid w:val="00A86476"/>
    <w:rsid w:val="00C92C3D"/>
    <w:rsid w:val="00D905DB"/>
    <w:rsid w:val="00E12908"/>
    <w:rsid w:val="00E262AF"/>
    <w:rsid w:val="00EA6888"/>
    <w:rsid w:val="00FD1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2C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2C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4863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2022-11-10T12:22:00Z</dcterms:created>
  <dcterms:modified xsi:type="dcterms:W3CDTF">2022-11-10T12:22:00Z</dcterms:modified>
</cp:coreProperties>
</file>