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AEE" w:rsidRDefault="000410B6" w:rsidP="00C91107">
      <w:pPr>
        <w:jc w:val="center"/>
        <w:rPr>
          <w:b/>
          <w:color w:val="365F91" w:themeColor="accent1" w:themeShade="BF"/>
          <w:sz w:val="28"/>
          <w:szCs w:val="28"/>
        </w:rPr>
      </w:pPr>
      <w:r w:rsidRPr="009F2AEE">
        <w:rPr>
          <w:b/>
          <w:noProof/>
          <w:color w:val="365F91" w:themeColor="accent1" w:themeShade="BF"/>
          <w:sz w:val="28"/>
          <w:szCs w:val="28"/>
          <w:lang w:eastAsia="nl-NL"/>
        </w:rPr>
        <mc:AlternateContent>
          <mc:Choice Requires="wps">
            <w:drawing>
              <wp:anchor distT="0" distB="0" distL="114300" distR="114300" simplePos="0" relativeHeight="251664384" behindDoc="0" locked="0" layoutInCell="1" allowOverlap="1" wp14:anchorId="23111BB3" wp14:editId="62606935">
                <wp:simplePos x="0" y="0"/>
                <wp:positionH relativeFrom="column">
                  <wp:posOffset>443230</wp:posOffset>
                </wp:positionH>
                <wp:positionV relativeFrom="paragraph">
                  <wp:posOffset>-614045</wp:posOffset>
                </wp:positionV>
                <wp:extent cx="5694680" cy="563880"/>
                <wp:effectExtent l="0" t="0" r="0" b="7620"/>
                <wp:wrapTopAndBottom/>
                <wp:docPr id="1" name="Tekstvak 1"/>
                <wp:cNvGraphicFramePr/>
                <a:graphic xmlns:a="http://schemas.openxmlformats.org/drawingml/2006/main">
                  <a:graphicData uri="http://schemas.microsoft.com/office/word/2010/wordprocessingShape">
                    <wps:wsp>
                      <wps:cNvSpPr txBox="1"/>
                      <wps:spPr>
                        <a:xfrm>
                          <a:off x="0" y="0"/>
                          <a:ext cx="5694680" cy="563880"/>
                        </a:xfrm>
                        <a:prstGeom prst="rect">
                          <a:avLst/>
                        </a:prstGeom>
                        <a:noFill/>
                        <a:ln>
                          <a:noFill/>
                        </a:ln>
                        <a:effectLst/>
                      </wps:spPr>
                      <wps:txbx>
                        <w:txbxContent>
                          <w:p w:rsidR="00542E27" w:rsidRPr="00C41449" w:rsidRDefault="00542E2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6F7CEA">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2017/4</w:t>
                            </w:r>
                            <w:r w:rsidR="00EB3730"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34.9pt;margin-top:-48.35pt;width:448.4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" filled="f" stroked="f">
                <v:textbox>
                  <w:txbxContent>
                    <w:p w:rsidR="00542E27" w:rsidRPr="00C41449" w:rsidRDefault="00542E2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6F7CEA">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2017/4</w:t>
                      </w:r>
                      <w:r w:rsidR="00EB3730"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v:textbox>
                <w10:wrap type="topAndBottom"/>
              </v:shape>
            </w:pict>
          </mc:Fallback>
        </mc:AlternateContent>
      </w:r>
      <w:r w:rsidR="00D57F93" w:rsidRPr="009F2AEE">
        <w:rPr>
          <w:b/>
          <w:noProof/>
          <w:color w:val="365F91" w:themeColor="accent1" w:themeShade="BF"/>
          <w:sz w:val="28"/>
          <w:szCs w:val="28"/>
          <w:lang w:eastAsia="nl-NL"/>
        </w:rPr>
        <mc:AlternateContent>
          <mc:Choice Requires="wps">
            <w:drawing>
              <wp:anchor distT="0" distB="0" distL="114300" distR="114300" simplePos="0" relativeHeight="251670528" behindDoc="1" locked="0" layoutInCell="1" allowOverlap="1" wp14:anchorId="27B10586" wp14:editId="4D2DB567">
                <wp:simplePos x="0" y="0"/>
                <wp:positionH relativeFrom="column">
                  <wp:posOffset>-499745</wp:posOffset>
                </wp:positionH>
                <wp:positionV relativeFrom="paragraph">
                  <wp:posOffset>-271145</wp:posOffset>
                </wp:positionV>
                <wp:extent cx="943610" cy="486410"/>
                <wp:effectExtent l="0" t="0" r="8890" b="8890"/>
                <wp:wrapThrough wrapText="bothSides">
                  <wp:wrapPolygon edited="0">
                    <wp:start x="0" y="0"/>
                    <wp:lineTo x="0" y="21149"/>
                    <wp:lineTo x="21367" y="21149"/>
                    <wp:lineTo x="21367" y="0"/>
                    <wp:lineTo x="0" y="0"/>
                  </wp:wrapPolygon>
                </wp:wrapThrough>
                <wp:docPr id="5" name="Tekstvak 5"/>
                <wp:cNvGraphicFramePr/>
                <a:graphic xmlns:a="http://schemas.openxmlformats.org/drawingml/2006/main">
                  <a:graphicData uri="http://schemas.microsoft.com/office/word/2010/wordprocessingShape">
                    <wps:wsp>
                      <wps:cNvSpPr txBox="1"/>
                      <wps:spPr>
                        <a:xfrm>
                          <a:off x="0" y="0"/>
                          <a:ext cx="943610" cy="486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4A8D" w:rsidRPr="00494A8D" w:rsidRDefault="00494A8D"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5" o:spid="_x0000_s1027" type="#_x0000_t202" style="position:absolute;left:0;text-align:left;margin-left:-39.35pt;margin-top:-21.35pt;width:74.3pt;height:38.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" fillcolor="white [3201]" stroked="f" strokeweight=".5pt">
                <v:textbox>
                  <w:txbxContent>
                    <w:p w:rsidR="00494A8D" w:rsidRPr="00494A8D" w:rsidRDefault="00494A8D"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v:textbox>
                <w10:wrap type="through"/>
              </v:shape>
            </w:pict>
          </mc:Fallback>
        </mc:AlternateContent>
      </w:r>
      <w:r w:rsidR="00DC7252" w:rsidRPr="009F2AEE">
        <w:rPr>
          <w:b/>
          <w:noProof/>
          <w:color w:val="365F91" w:themeColor="accent1" w:themeShade="BF"/>
          <w:sz w:val="28"/>
          <w:szCs w:val="28"/>
          <w:lang w:eastAsia="nl-NL"/>
        </w:rPr>
        <mc:AlternateContent>
          <mc:Choice Requires="wps">
            <w:drawing>
              <wp:anchor distT="91440" distB="91440" distL="457200" distR="91440" simplePos="0" relativeHeight="251659264" behindDoc="1" locked="0" layoutInCell="0" allowOverlap="1" wp14:anchorId="6D951472" wp14:editId="0B3E4610">
                <wp:simplePos x="0" y="0"/>
                <wp:positionH relativeFrom="margin">
                  <wp:posOffset>-790575</wp:posOffset>
                </wp:positionH>
                <wp:positionV relativeFrom="margin">
                  <wp:posOffset>-459740</wp:posOffset>
                </wp:positionV>
                <wp:extent cx="1436370" cy="6052820"/>
                <wp:effectExtent l="0" t="76200" r="49530" b="100330"/>
                <wp:wrapThrough wrapText="bothSides">
                  <wp:wrapPolygon edited="0">
                    <wp:start x="20053" y="-272"/>
                    <wp:lineTo x="859" y="-68"/>
                    <wp:lineTo x="859" y="21006"/>
                    <wp:lineTo x="7735" y="21618"/>
                    <wp:lineTo x="20053" y="21890"/>
                    <wp:lineTo x="21772" y="21890"/>
                    <wp:lineTo x="22058" y="21618"/>
                    <wp:lineTo x="22058" y="-136"/>
                    <wp:lineTo x="21772" y="-272"/>
                    <wp:lineTo x="20053" y="-272"/>
                  </wp:wrapPolygon>
                </wp:wrapThrough>
                <wp:docPr id="702" name="AutoV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6370" cy="6052820"/>
                        </a:xfrm>
                        <a:prstGeom prst="roundRect">
                          <a:avLst>
                            <a:gd name="adj" fmla="val 3731"/>
                          </a:avLst>
                        </a:prstGeom>
                        <a:solidFill>
                          <a:srgbClr val="D3DFEE"/>
                        </a:solidFill>
                        <a:scene3d>
                          <a:camera prst="perspectiveLeft"/>
                          <a:lightRig rig="threePt" dir="t"/>
                        </a:scene3d>
                        <a:sp3d>
                          <a:bevelT w="139700" h="139700" prst="divot"/>
                        </a:sp3d>
                        <a:extLst>
                          <a:ext uri="{91240B29-F687-4F45-9708-019B960494DF}">
                            <a14:hiddenLine xmlns:a14="http://schemas.microsoft.com/office/drawing/2010/main" w="12700">
                              <a:solidFill>
                                <a:srgbClr val="E36C0A"/>
                              </a:solidFill>
                              <a:round/>
                              <a:headEnd/>
                              <a:tailEnd/>
                            </a14:hiddenLine>
                          </a:ext>
                          <a:ext uri="{AF507438-7753-43E0-B8FC-AC1667EBCBE1}">
                            <a14:hiddenEffects xmlns:a14="http://schemas.microsoft.com/office/drawing/2010/main">
                              <a:effectLst>
                                <a:outerShdw dist="1562100" dir="16200000" sy="-100000" rotWithShape="0">
                                  <a:srgbClr val="31849B"/>
                                </a:outerShdw>
                              </a:effectLst>
                            </a14:hiddenEffects>
                          </a:ext>
                        </a:extLst>
                      </wps:spPr>
                      <wps:txbx>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6AA8C212" wp14:editId="672A1450">
                                  <wp:extent cx="947420" cy="1286566"/>
                                  <wp:effectExtent l="0" t="0" r="508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4D53EB" w:rsidRDefault="004D53EB"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w:t>
                            </w:r>
                            <w:r w:rsidR="004A16EA">
                              <w:rPr>
                                <w:color w:val="4F81BD" w:themeColor="accent1"/>
                                <w:sz w:val="20"/>
                              </w:rPr>
                              <w:t xml:space="preserve"> </w:t>
                            </w:r>
                            <w:r>
                              <w:rPr>
                                <w:color w:val="4F81BD" w:themeColor="accent1"/>
                                <w:sz w:val="20"/>
                              </w:rPr>
                              <w:t xml:space="preserve"> van Klankbord Warande.</w:t>
                            </w:r>
                          </w:p>
                          <w:p w:rsidR="004D53EB" w:rsidRDefault="004D53EB" w:rsidP="00DC7252">
                            <w:pPr>
                              <w:jc w:val="center"/>
                              <w:rPr>
                                <w:color w:val="4F81BD" w:themeColor="accent1"/>
                                <w:sz w:val="20"/>
                              </w:rPr>
                            </w:pPr>
                            <w:r>
                              <w:rPr>
                                <w:color w:val="4F81BD" w:themeColor="accent1"/>
                                <w:sz w:val="20"/>
                              </w:rPr>
                              <w:t>Verschijning is onregelma</w:t>
                            </w:r>
                            <w:r w:rsidR="00C04EA6">
                              <w:rPr>
                                <w:color w:val="4F81BD" w:themeColor="accent1"/>
                                <w:sz w:val="20"/>
                              </w:rPr>
                              <w:t xml:space="preserve">tig al </w:t>
                            </w:r>
                            <w:r w:rsidR="00151FBD">
                              <w:rPr>
                                <w:color w:val="4F81BD" w:themeColor="accent1"/>
                                <w:sz w:val="20"/>
                              </w:rPr>
                              <w:t>naarge</w:t>
                            </w:r>
                            <w:r w:rsidR="00C04EA6">
                              <w:rPr>
                                <w:color w:val="4F81BD" w:themeColor="accent1"/>
                                <w:sz w:val="20"/>
                              </w:rPr>
                              <w:t>lang er nieuws is.</w:t>
                            </w:r>
                          </w:p>
                          <w:p w:rsidR="00542E27" w:rsidRDefault="000351CF" w:rsidP="00DC7252">
                            <w:pPr>
                              <w:jc w:val="center"/>
                              <w:rPr>
                                <w:color w:val="4F81BD" w:themeColor="accent1"/>
                                <w:sz w:val="20"/>
                              </w:rPr>
                            </w:pPr>
                            <w:r>
                              <w:rPr>
                                <w:color w:val="4F81BD" w:themeColor="accent1"/>
                                <w:sz w:val="20"/>
                              </w:rPr>
                              <w:t>Uitgegeven nieuwsbulletins</w:t>
                            </w:r>
                            <w:r w:rsidR="00C04EA6">
                              <w:rPr>
                                <w:color w:val="4F81BD" w:themeColor="accent1"/>
                                <w:sz w:val="20"/>
                              </w:rPr>
                              <w:t xml:space="preserve"> wor</w:t>
                            </w:r>
                            <w:r w:rsidR="00DC7252">
                              <w:rPr>
                                <w:color w:val="4F81BD" w:themeColor="accent1"/>
                                <w:sz w:val="20"/>
                              </w:rPr>
                              <w:t>den gearchiveerd op de website</w:t>
                            </w:r>
                          </w:p>
                          <w:p w:rsidR="00DC7252" w:rsidRDefault="00DC7252" w:rsidP="00DC7252">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DC7252" w:rsidRPr="00DC7252" w:rsidRDefault="00DC7252" w:rsidP="00DC7252">
                            <w:pPr>
                              <w:jc w:val="center"/>
                              <w:rPr>
                                <w:color w:val="4F81BD" w:themeColor="accent1"/>
                                <w:sz w:val="18"/>
                                <w:szCs w:val="18"/>
                              </w:rPr>
                            </w:pPr>
                            <w:r>
                              <w:rPr>
                                <w:color w:val="4F81BD" w:themeColor="accent1"/>
                                <w:sz w:val="18"/>
                                <w:szCs w:val="18"/>
                              </w:rPr>
                              <w:t>www.</w:t>
                            </w:r>
                            <w:r>
                              <w:rPr>
                                <w:color w:val="4F81BD" w:themeColor="accent1"/>
                                <w:sz w:val="18"/>
                                <w:szCs w:val="18"/>
                              </w:rPr>
                              <w:br/>
                            </w:r>
                            <w:proofErr w:type="spellStart"/>
                            <w:r>
                              <w:rPr>
                                <w:color w:val="4F81BD" w:themeColor="accent1"/>
                                <w:sz w:val="18"/>
                                <w:szCs w:val="18"/>
                              </w:rPr>
                              <w:t>zuiderparkbc</w:t>
                            </w:r>
                            <w:proofErr w:type="spellEnd"/>
                            <w:r>
                              <w:rPr>
                                <w:color w:val="4F81BD" w:themeColor="accent1"/>
                                <w:sz w:val="18"/>
                                <w:szCs w:val="18"/>
                              </w:rPr>
                              <w:t>.</w:t>
                            </w:r>
                            <w:r>
                              <w:rPr>
                                <w:color w:val="4F81BD" w:themeColor="accent1"/>
                                <w:sz w:val="18"/>
                                <w:szCs w:val="18"/>
                              </w:rPr>
                              <w:br/>
                              <w:t>jouwweb.nl</w:t>
                            </w:r>
                          </w:p>
                          <w:p w:rsidR="00542E27" w:rsidRDefault="00542E27" w:rsidP="004D53EB">
                            <w:pPr>
                              <w:rPr>
                                <w:color w:val="4F81BD" w:themeColor="accent1"/>
                                <w:sz w:val="20"/>
                              </w:rPr>
                            </w:pPr>
                          </w:p>
                          <w:p w:rsidR="00C04EA6" w:rsidRDefault="00C04EA6" w:rsidP="004D53EB">
                            <w:pPr>
                              <w:rPr>
                                <w:color w:val="4F81BD" w:themeColor="accent1"/>
                                <w:sz w:val="20"/>
                              </w:rPr>
                            </w:pPr>
                          </w:p>
                          <w:p w:rsidR="004D53EB" w:rsidRDefault="004D53EB" w:rsidP="004D53EB">
                            <w:pPr>
                              <w:rPr>
                                <w:color w:val="4F81BD" w:themeColor="accent1"/>
                                <w:sz w:val="18"/>
                                <w:szCs w:val="18"/>
                              </w:rPr>
                            </w:pPr>
                          </w:p>
                        </w:txbxContent>
                      </wps:txbx>
                      <wps:bodyPr rot="0" vert="horz" wrap="square" lIns="274320" tIns="274320" rIns="182880" bIns="91440" anchor="t" anchorCtr="0" upright="1">
                        <a:noAutofit/>
                        <a:flatTx/>
                      </wps:bodyPr>
                    </wps:wsp>
                  </a:graphicData>
                </a:graphic>
                <wp14:sizeRelH relativeFrom="margin">
                  <wp14:pctWidth>0</wp14:pctWidth>
                </wp14:sizeRelH>
                <wp14:sizeRelV relativeFrom="margin">
                  <wp14:pctHeight>0</wp14:pctHeight>
                </wp14:sizeRelV>
              </wp:anchor>
            </w:drawing>
          </mc:Choice>
          <mc:Fallback>
            <w:pict>
              <v:roundrect id="AutoVorm 401" o:spid="_x0000_s1028" style="position:absolute;margin-left:-62.25pt;margin-top:-36.2pt;width:113.1pt;height:476.6pt;flip:y;z-index:-251657216;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" o:allowincell="f" fillcolor="#d3dfee" stroked="f" strokecolor="#e36c0a" strokeweight="1pt">
                <v:shadow type="perspective" color="#31849b" origin=",.5" offset="0,-123pt" matrix=",,,-1"/>
                <v:textbox inset="21.6pt,21.6pt,14.4pt,7.2pt">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5F5EDC70" wp14:editId="553BAE72">
                            <wp:extent cx="947420" cy="1286566"/>
                            <wp:effectExtent l="0" t="0" r="508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4D53EB" w:rsidRDefault="004D53EB"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w:t>
                      </w:r>
                      <w:r w:rsidR="004A16EA">
                        <w:rPr>
                          <w:color w:val="4F81BD" w:themeColor="accent1"/>
                          <w:sz w:val="20"/>
                        </w:rPr>
                        <w:t xml:space="preserve"> </w:t>
                      </w:r>
                      <w:r>
                        <w:rPr>
                          <w:color w:val="4F81BD" w:themeColor="accent1"/>
                          <w:sz w:val="20"/>
                        </w:rPr>
                        <w:t xml:space="preserve"> van Klankbord Warande.</w:t>
                      </w:r>
                    </w:p>
                    <w:p w:rsidR="004D53EB" w:rsidRDefault="004D53EB" w:rsidP="00DC7252">
                      <w:pPr>
                        <w:jc w:val="center"/>
                        <w:rPr>
                          <w:color w:val="4F81BD" w:themeColor="accent1"/>
                          <w:sz w:val="20"/>
                        </w:rPr>
                      </w:pPr>
                      <w:r>
                        <w:rPr>
                          <w:color w:val="4F81BD" w:themeColor="accent1"/>
                          <w:sz w:val="20"/>
                        </w:rPr>
                        <w:t>Verschijning is onregelma</w:t>
                      </w:r>
                      <w:r w:rsidR="00C04EA6">
                        <w:rPr>
                          <w:color w:val="4F81BD" w:themeColor="accent1"/>
                          <w:sz w:val="20"/>
                        </w:rPr>
                        <w:t xml:space="preserve">tig al </w:t>
                      </w:r>
                      <w:r w:rsidR="00151FBD">
                        <w:rPr>
                          <w:color w:val="4F81BD" w:themeColor="accent1"/>
                          <w:sz w:val="20"/>
                        </w:rPr>
                        <w:t>naarge</w:t>
                      </w:r>
                      <w:r w:rsidR="00C04EA6">
                        <w:rPr>
                          <w:color w:val="4F81BD" w:themeColor="accent1"/>
                          <w:sz w:val="20"/>
                        </w:rPr>
                        <w:t>lang er nieuws is.</w:t>
                      </w:r>
                    </w:p>
                    <w:p w:rsidR="00542E27" w:rsidRDefault="000351CF" w:rsidP="00DC7252">
                      <w:pPr>
                        <w:jc w:val="center"/>
                        <w:rPr>
                          <w:color w:val="4F81BD" w:themeColor="accent1"/>
                          <w:sz w:val="20"/>
                        </w:rPr>
                      </w:pPr>
                      <w:r>
                        <w:rPr>
                          <w:color w:val="4F81BD" w:themeColor="accent1"/>
                          <w:sz w:val="20"/>
                        </w:rPr>
                        <w:t>Uitgegeven nieuwsbulletins</w:t>
                      </w:r>
                      <w:r w:rsidR="00C04EA6">
                        <w:rPr>
                          <w:color w:val="4F81BD" w:themeColor="accent1"/>
                          <w:sz w:val="20"/>
                        </w:rPr>
                        <w:t xml:space="preserve"> wor</w:t>
                      </w:r>
                      <w:r w:rsidR="00DC7252">
                        <w:rPr>
                          <w:color w:val="4F81BD" w:themeColor="accent1"/>
                          <w:sz w:val="20"/>
                        </w:rPr>
                        <w:t>den gearchiveerd op de website</w:t>
                      </w:r>
                    </w:p>
                    <w:p w:rsidR="00DC7252" w:rsidRDefault="00DC7252" w:rsidP="00DC7252">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DC7252" w:rsidRPr="00DC7252" w:rsidRDefault="00DC7252" w:rsidP="00DC7252">
                      <w:pPr>
                        <w:jc w:val="center"/>
                        <w:rPr>
                          <w:color w:val="4F81BD" w:themeColor="accent1"/>
                          <w:sz w:val="18"/>
                          <w:szCs w:val="18"/>
                        </w:rPr>
                      </w:pPr>
                      <w:r>
                        <w:rPr>
                          <w:color w:val="4F81BD" w:themeColor="accent1"/>
                          <w:sz w:val="18"/>
                          <w:szCs w:val="18"/>
                        </w:rPr>
                        <w:t>www.</w:t>
                      </w:r>
                      <w:r>
                        <w:rPr>
                          <w:color w:val="4F81BD" w:themeColor="accent1"/>
                          <w:sz w:val="18"/>
                          <w:szCs w:val="18"/>
                        </w:rPr>
                        <w:br/>
                      </w:r>
                      <w:proofErr w:type="spellStart"/>
                      <w:r>
                        <w:rPr>
                          <w:color w:val="4F81BD" w:themeColor="accent1"/>
                          <w:sz w:val="18"/>
                          <w:szCs w:val="18"/>
                        </w:rPr>
                        <w:t>zuiderparkbc</w:t>
                      </w:r>
                      <w:proofErr w:type="spellEnd"/>
                      <w:r>
                        <w:rPr>
                          <w:color w:val="4F81BD" w:themeColor="accent1"/>
                          <w:sz w:val="18"/>
                          <w:szCs w:val="18"/>
                        </w:rPr>
                        <w:t>.</w:t>
                      </w:r>
                      <w:r>
                        <w:rPr>
                          <w:color w:val="4F81BD" w:themeColor="accent1"/>
                          <w:sz w:val="18"/>
                          <w:szCs w:val="18"/>
                        </w:rPr>
                        <w:br/>
                        <w:t>jouwweb.nl</w:t>
                      </w:r>
                    </w:p>
                    <w:p w:rsidR="00542E27" w:rsidRDefault="00542E27" w:rsidP="004D53EB">
                      <w:pPr>
                        <w:rPr>
                          <w:color w:val="4F81BD" w:themeColor="accent1"/>
                          <w:sz w:val="20"/>
                        </w:rPr>
                      </w:pPr>
                    </w:p>
                    <w:p w:rsidR="00C04EA6" w:rsidRDefault="00C04EA6" w:rsidP="004D53EB">
                      <w:pPr>
                        <w:rPr>
                          <w:color w:val="4F81BD" w:themeColor="accent1"/>
                          <w:sz w:val="20"/>
                        </w:rPr>
                      </w:pPr>
                    </w:p>
                    <w:p w:rsidR="004D53EB" w:rsidRDefault="004D53EB" w:rsidP="004D53EB">
                      <w:pPr>
                        <w:rPr>
                          <w:color w:val="4F81BD" w:themeColor="accent1"/>
                          <w:sz w:val="18"/>
                          <w:szCs w:val="18"/>
                        </w:rPr>
                      </w:pPr>
                    </w:p>
                  </w:txbxContent>
                </v:textbox>
                <w10:wrap type="through" anchorx="margin" anchory="margin"/>
              </v:roundrect>
            </w:pict>
          </mc:Fallback>
        </mc:AlternateContent>
      </w:r>
      <w:r w:rsidR="009F2AEE">
        <w:rPr>
          <w:b/>
          <w:color w:val="365F91" w:themeColor="accent1" w:themeShade="BF"/>
          <w:sz w:val="28"/>
          <w:szCs w:val="28"/>
        </w:rPr>
        <w:t>Aankondiging jaarvergadering</w:t>
      </w:r>
      <w:bookmarkStart w:id="0" w:name="_GoBack"/>
      <w:bookmarkEnd w:id="0"/>
    </w:p>
    <w:p w:rsidR="00887986" w:rsidRDefault="00887986" w:rsidP="00887986">
      <w:pPr>
        <w:jc w:val="center"/>
        <w:rPr>
          <w:color w:val="000000" w:themeColor="text1"/>
        </w:rPr>
      </w:pPr>
      <w:r w:rsidRPr="00887986">
        <w:rPr>
          <w:b/>
          <w:noProof/>
          <w:color w:val="365F91" w:themeColor="accent1" w:themeShade="BF"/>
          <w:sz w:val="28"/>
          <w:szCs w:val="28"/>
          <w:lang w:eastAsia="nl-NL"/>
        </w:rPr>
        <w:drawing>
          <wp:inline distT="0" distB="0" distL="0" distR="0" wp14:anchorId="381BE612" wp14:editId="215607CC">
            <wp:extent cx="3382554" cy="2114550"/>
            <wp:effectExtent l="0" t="0" r="0" b="0"/>
            <wp:docPr id="3074" name="Picture 2" descr="Afbeeldingsresultaten voor afbeelding jaarverga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fbeeldingsresultaten voor afbeelding jaarvergader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7653" cy="2123989"/>
                    </a:xfrm>
                    <a:prstGeom prst="rect">
                      <a:avLst/>
                    </a:prstGeom>
                    <a:noFill/>
                    <a:extLst/>
                  </pic:spPr>
                </pic:pic>
              </a:graphicData>
            </a:graphic>
          </wp:inline>
        </w:drawing>
      </w:r>
    </w:p>
    <w:p w:rsidR="009F2AEE" w:rsidRDefault="009F2AEE" w:rsidP="00AF0008">
      <w:pPr>
        <w:rPr>
          <w:b/>
          <w:color w:val="365F91" w:themeColor="accent1" w:themeShade="BF"/>
          <w:sz w:val="28"/>
          <w:szCs w:val="28"/>
        </w:rPr>
      </w:pPr>
      <w:r>
        <w:rPr>
          <w:color w:val="000000" w:themeColor="text1"/>
        </w:rPr>
        <w:t xml:space="preserve">De bewonersvergadering ter afsluiting van het jaar zal gehouden worden op donderdag 14 december van 19.30 – 22.00 uur en net als verleden jaar in het atrium van gebouw </w:t>
      </w:r>
      <w:proofErr w:type="spellStart"/>
      <w:r>
        <w:rPr>
          <w:color w:val="000000" w:themeColor="text1"/>
        </w:rPr>
        <w:t>Gagelbosch</w:t>
      </w:r>
      <w:proofErr w:type="spellEnd"/>
      <w:r>
        <w:rPr>
          <w:color w:val="000000" w:themeColor="text1"/>
        </w:rPr>
        <w:t>.  De zaal is open vanaf 19.00 uur en de kof</w:t>
      </w:r>
      <w:r w:rsidR="007A574A">
        <w:rPr>
          <w:color w:val="000000" w:themeColor="text1"/>
        </w:rPr>
        <w:t xml:space="preserve">fie  of thee </w:t>
      </w:r>
      <w:r>
        <w:rPr>
          <w:color w:val="000000" w:themeColor="text1"/>
        </w:rPr>
        <w:t>aangeboden door Archipel</w:t>
      </w:r>
      <w:r w:rsidR="006965D4">
        <w:rPr>
          <w:color w:val="000000" w:themeColor="text1"/>
        </w:rPr>
        <w:t>/</w:t>
      </w:r>
      <w:proofErr w:type="spellStart"/>
      <w:r w:rsidR="006965D4">
        <w:rPr>
          <w:color w:val="000000" w:themeColor="text1"/>
        </w:rPr>
        <w:t>Gagelbosch</w:t>
      </w:r>
      <w:proofErr w:type="spellEnd"/>
      <w:r w:rsidR="00540708">
        <w:rPr>
          <w:color w:val="000000" w:themeColor="text1"/>
        </w:rPr>
        <w:t xml:space="preserve"> staat daar voor u klaar.  Mocht </w:t>
      </w:r>
      <w:r>
        <w:rPr>
          <w:color w:val="000000" w:themeColor="text1"/>
        </w:rPr>
        <w:t xml:space="preserve"> het </w:t>
      </w:r>
      <w:r w:rsidR="00C91107">
        <w:rPr>
          <w:color w:val="000000" w:themeColor="text1"/>
        </w:rPr>
        <w:t xml:space="preserve"> </w:t>
      </w:r>
      <w:r>
        <w:rPr>
          <w:color w:val="000000" w:themeColor="text1"/>
        </w:rPr>
        <w:t>aanvangstijdstip voor u niet haalbaar</w:t>
      </w:r>
      <w:r w:rsidR="00540708">
        <w:rPr>
          <w:color w:val="000000" w:themeColor="text1"/>
        </w:rPr>
        <w:t xml:space="preserve"> zijn</w:t>
      </w:r>
      <w:r>
        <w:rPr>
          <w:color w:val="000000" w:themeColor="text1"/>
        </w:rPr>
        <w:t xml:space="preserve">, voel vrij om eventueel later aan te schuiven. </w:t>
      </w:r>
      <w:r w:rsidR="000C09B7">
        <w:rPr>
          <w:color w:val="000000" w:themeColor="text1"/>
        </w:rPr>
        <w:t xml:space="preserve"> Aanmelding </w:t>
      </w:r>
      <w:r w:rsidR="007A574A">
        <w:rPr>
          <w:color w:val="000000" w:themeColor="text1"/>
        </w:rPr>
        <w:t xml:space="preserve">voor deelname is niet noodzakelijk.  Mocht blijken dat heel Warande leeggestroomd is, dan zullen twee vrijwilligers worden aangewezen om post te vatten voor Warande en de veiligheid van het complex in de gaten te houden. </w:t>
      </w:r>
    </w:p>
    <w:p w:rsidR="009F2AEE" w:rsidRPr="009F2AEE" w:rsidRDefault="004C402C" w:rsidP="007A68F5">
      <w:pPr>
        <w:rPr>
          <w:b/>
          <w:color w:val="365F91" w:themeColor="accent1" w:themeShade="BF"/>
          <w:sz w:val="28"/>
          <w:szCs w:val="28"/>
        </w:rPr>
      </w:pPr>
      <w:r w:rsidRPr="00AF0008">
        <w:rPr>
          <w:noProof/>
          <w:lang w:eastAsia="nl-NL"/>
        </w:rPr>
        <mc:AlternateContent>
          <mc:Choice Requires="wpg">
            <w:drawing>
              <wp:anchor distT="0" distB="0" distL="114300" distR="114300" simplePos="0" relativeHeight="251671552" behindDoc="0" locked="0" layoutInCell="1" allowOverlap="1" wp14:anchorId="0DB23522" wp14:editId="08AD11C7">
                <wp:simplePos x="0" y="0"/>
                <wp:positionH relativeFrom="column">
                  <wp:posOffset>3400425</wp:posOffset>
                </wp:positionH>
                <wp:positionV relativeFrom="paragraph">
                  <wp:posOffset>119380</wp:posOffset>
                </wp:positionV>
                <wp:extent cx="2333625" cy="2324100"/>
                <wp:effectExtent l="0" t="0" r="9525" b="0"/>
                <wp:wrapSquare wrapText="bothSides"/>
                <wp:docPr id="2" name="Groep 3"/>
                <wp:cNvGraphicFramePr/>
                <a:graphic xmlns:a="http://schemas.openxmlformats.org/drawingml/2006/main">
                  <a:graphicData uri="http://schemas.microsoft.com/office/word/2010/wordprocessingGroup">
                    <wpg:wgp>
                      <wpg:cNvGrpSpPr/>
                      <wpg:grpSpPr>
                        <a:xfrm>
                          <a:off x="0" y="0"/>
                          <a:ext cx="2333625" cy="2324100"/>
                          <a:chOff x="0" y="0"/>
                          <a:chExt cx="2760204" cy="2760204"/>
                        </a:xfrm>
                      </wpg:grpSpPr>
                      <pic:pic xmlns:pic="http://schemas.openxmlformats.org/drawingml/2006/picture">
                        <pic:nvPicPr>
                          <pic:cNvPr id="4" name="Picture 2" descr="Afbeeldingsresultaten voor afbeelding jaarvergade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0204" cy="2760204"/>
                          </a:xfrm>
                          <a:prstGeom prst="rect">
                            <a:avLst/>
                          </a:prstGeom>
                          <a:noFill/>
                          <a:extLst>
                            <a:ext uri="{909E8E84-426E-40DD-AFC4-6F175D3DCCD1}">
                              <a14:hiddenFill xmlns:a14="http://schemas.microsoft.com/office/drawing/2010/main">
                                <a:solidFill>
                                  <a:srgbClr val="FFFFFF"/>
                                </a:solidFill>
                              </a14:hiddenFill>
                            </a:ext>
                          </a:extLst>
                        </pic:spPr>
                      </pic:pic>
                      <wps:wsp>
                        <wps:cNvPr id="6" name="Rechthoek 6"/>
                        <wps:cNvSpPr/>
                        <wps:spPr>
                          <a:xfrm>
                            <a:off x="0" y="2088232"/>
                            <a:ext cx="2592288" cy="5040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page">
                  <wp14:pctWidth>0</wp14:pctWidth>
                </wp14:sizeRelH>
                <wp14:sizeRelV relativeFrom="page">
                  <wp14:pctHeight>0</wp14:pctHeight>
                </wp14:sizeRelV>
              </wp:anchor>
            </w:drawing>
          </mc:Choice>
          <mc:Fallback>
            <w:pict>
              <v:group id="Groep 3" o:spid="_x0000_s1026" style="position:absolute;margin-left:267.75pt;margin-top:9.4pt;width:183.75pt;height:183pt;z-index:251671552" coordsize="27602,276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fbeeldingsresultaten voor afbeelding jaarvergadering" style="position:absolute;width:27602;height:276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yH9/CAAAA2gAAAA8AAABkcnMvZG93bnJldi54bWxEj0uLwkAQhO8L/oehBW/rxEUWiZmIDwQP&#10;8RAf9zbTJsFMTzYzavz3OwsLHouq+opKFr1pxIM6V1tWMBlHIIgLq2suFZyO288ZCOeRNTaWScGL&#10;HCzSwUeCsbZPzulx8KUIEHYxKqi8b2MpXVGRQTe2LXHwrrYz6IPsSqk7fAa4aeRXFH1LgzWHhQpb&#10;WldU3A53o8CUcpfRfvuzP1+y/ELLTb7KNkqNhv1yDsJT79/h//ZOK5jC35VwA2T6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ch/fwgAAANoAAAAPAAAAAAAAAAAAAAAAAJ8C&#10;AABkcnMvZG93bnJldi54bWxQSwUGAAAAAAQABAD3AAAAjgMAAAAA&#10;">
                  <v:imagedata r:id="rId13" o:title="Afbeeldingsresultaten voor afbeelding jaarvergadering"/>
                </v:shape>
                <v:rect id="Rechthoek 6" o:spid="_x0000_s1028" style="position:absolute;top:20882;width:25922;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5z8MA&#10;AADaAAAADwAAAGRycy9kb3ducmV2LnhtbESPQWvCQBSE74X+h+UVvDWbVoySZhWRVqw308bzI/ua&#10;hGbfptnVxH/vFgSPw8x8w2Sr0bTiTL1rLCt4iWIQxKXVDVcKvr8+nhcgnEfW2FomBRdysFo+PmSY&#10;ajvwgc65r0SAsEtRQe19l0rpypoMush2xMH7sb1BH2RfSd3jEOCmla9xnEiDDYeFGjva1FT+5iej&#10;4DSbf76Px7/ttIiL+b5oZzu/7ZSaPI3rNxCeRn8P39o7rSCB/yvh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5z8MAAADaAAAADwAAAAAAAAAAAAAAAACYAgAAZHJzL2Rv&#10;d25yZXYueG1sUEsFBgAAAAAEAAQA9QAAAIgDAAAAAA==&#10;" fillcolor="white [3212]" stroked="f" strokeweight="2pt"/>
                <w10:wrap type="square"/>
              </v:group>
            </w:pict>
          </mc:Fallback>
        </mc:AlternateContent>
      </w:r>
      <w:r w:rsidR="009F2AEE">
        <w:rPr>
          <w:b/>
          <w:color w:val="365F91" w:themeColor="accent1" w:themeShade="BF"/>
          <w:sz w:val="24"/>
          <w:szCs w:val="24"/>
        </w:rPr>
        <w:t xml:space="preserve">Wat staat op de agenda? </w:t>
      </w:r>
    </w:p>
    <w:p w:rsidR="007A574A" w:rsidRDefault="007A574A" w:rsidP="007A68F5">
      <w:r>
        <w:t>Voor de pauze zullen onder meer aan de orde komen:</w:t>
      </w:r>
    </w:p>
    <w:p w:rsidR="007A574A" w:rsidRDefault="007A574A" w:rsidP="007A574A">
      <w:pPr>
        <w:pStyle w:val="Lijstalinea"/>
        <w:numPr>
          <w:ilvl w:val="0"/>
          <w:numId w:val="1"/>
        </w:numPr>
      </w:pPr>
      <w:r>
        <w:t>een analyse van de huurdersmutaties i</w:t>
      </w:r>
      <w:r w:rsidR="004C402C">
        <w:t>n 2017</w:t>
      </w:r>
      <w:r>
        <w:t xml:space="preserve"> en de resulterende verschuivingen in de samenstelling van het huurdersbestand;</w:t>
      </w:r>
    </w:p>
    <w:p w:rsidR="007A574A" w:rsidRDefault="007A574A" w:rsidP="007A574A">
      <w:pPr>
        <w:pStyle w:val="Lijstalinea"/>
        <w:numPr>
          <w:ilvl w:val="0"/>
          <w:numId w:val="1"/>
        </w:numPr>
      </w:pPr>
      <w:r>
        <w:t>een toelichting op de servicekostenafrekening;</w:t>
      </w:r>
    </w:p>
    <w:p w:rsidR="007A574A" w:rsidRDefault="007A574A" w:rsidP="007A574A">
      <w:pPr>
        <w:pStyle w:val="Lijstalinea"/>
        <w:numPr>
          <w:ilvl w:val="0"/>
          <w:numId w:val="1"/>
        </w:numPr>
      </w:pPr>
      <w:r>
        <w:t>een update over de lopende projecten.</w:t>
      </w:r>
    </w:p>
    <w:p w:rsidR="00390CA9" w:rsidRDefault="006F7CEA" w:rsidP="006F7CEA">
      <w:r>
        <w:t>Omstreeks  20.30 uur is het de bedoeling een korte pauze (</w:t>
      </w:r>
      <w:r w:rsidR="00AF0008">
        <w:t xml:space="preserve">ca. </w:t>
      </w:r>
      <w:r>
        <w:t>15 min) te houden waarvoor u een consumptiemuntje krijgt aangeboden</w:t>
      </w:r>
      <w:r w:rsidR="00C91107">
        <w:t xml:space="preserve"> </w:t>
      </w:r>
      <w:r>
        <w:t xml:space="preserve"> namens de overkoepelende bewonerscommissie Zuiderpark. </w:t>
      </w:r>
    </w:p>
    <w:p w:rsidR="00992917" w:rsidRDefault="00992917" w:rsidP="006F7CEA">
      <w:r>
        <w:t xml:space="preserve">Na </w:t>
      </w:r>
      <w:r w:rsidR="00390CA9">
        <w:t xml:space="preserve">de pauze zal een toelichting gegeven </w:t>
      </w:r>
      <w:r w:rsidR="00540708">
        <w:t xml:space="preserve">worden over het beleid dat </w:t>
      </w:r>
      <w:r w:rsidR="00390CA9">
        <w:t xml:space="preserve">uw bewonerscommissie </w:t>
      </w:r>
      <w:r w:rsidR="007C2C05">
        <w:t xml:space="preserve"> de inmiddels drie j</w:t>
      </w:r>
      <w:r w:rsidR="00540708">
        <w:t xml:space="preserve">aar van haar bestaan gevoerd </w:t>
      </w:r>
      <w:r w:rsidR="007C2C05">
        <w:t xml:space="preserve">heeft </w:t>
      </w:r>
      <w:r w:rsidR="00390CA9">
        <w:t xml:space="preserve"> en met uw instemming graag wil continueren.  Denk </w:t>
      </w:r>
      <w:r w:rsidR="007C2C05">
        <w:t>hierbij aan facetten als  afwegingen  voor aanvaarden</w:t>
      </w:r>
      <w:r w:rsidR="00887986">
        <w:t xml:space="preserve">/overnemen </w:t>
      </w:r>
      <w:r w:rsidR="007C2C05">
        <w:t xml:space="preserve"> nieuwe woonbehoeftes,  de sociale doelstelling van de bewonerscommissie en de samenwerking in Zuiderparkverband.   Als verlengde hiervan zal een aandacht</w:t>
      </w:r>
      <w:r w:rsidR="00C91107">
        <w:t xml:space="preserve">spunt/zorg voor  de toekomst betreffende  </w:t>
      </w:r>
      <w:r w:rsidR="00887986">
        <w:t xml:space="preserve">de </w:t>
      </w:r>
      <w:r w:rsidR="007C2C05">
        <w:t xml:space="preserve">tot dusverre gevolgde werkwijze  van uw bewonerscommissie met u worden gedeeld.  </w:t>
      </w:r>
      <w:r w:rsidR="00887986">
        <w:t xml:space="preserve"> </w:t>
      </w:r>
    </w:p>
    <w:p w:rsidR="0038762A" w:rsidRPr="00AF0008" w:rsidRDefault="00887986" w:rsidP="007A68F5">
      <w:r>
        <w:t xml:space="preserve">De bedoeling is </w:t>
      </w:r>
      <w:r w:rsidR="00540708">
        <w:t>dat</w:t>
      </w:r>
      <w:r w:rsidR="00C91107">
        <w:t xml:space="preserve">, daar </w:t>
      </w:r>
      <w:r>
        <w:t>waar verleden jaar een ronde-tafel-discussie met vooraf ingediende onderwerpen op het programma stond, er nu ruim tijd overgeh</w:t>
      </w:r>
      <w:r w:rsidR="00AF0008">
        <w:t>ouden wordt voor een rondvraag.</w:t>
      </w:r>
    </w:p>
    <w:sectPr w:rsidR="0038762A" w:rsidRPr="00AF000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10" w:rsidRDefault="00D53F10" w:rsidP="00542E27">
      <w:pPr>
        <w:spacing w:after="0" w:line="240" w:lineRule="auto"/>
      </w:pPr>
      <w:r>
        <w:separator/>
      </w:r>
    </w:p>
  </w:endnote>
  <w:endnote w:type="continuationSeparator" w:id="0">
    <w:p w:rsidR="00D53F10" w:rsidRDefault="00D53F10" w:rsidP="0054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39" w:rsidRDefault="00713739">
    <w:pPr>
      <w:pStyle w:val="Voettekst"/>
    </w:pPr>
  </w:p>
  <w:p w:rsidR="00713739" w:rsidRDefault="007137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10" w:rsidRDefault="00D53F10" w:rsidP="00542E27">
      <w:pPr>
        <w:spacing w:after="0" w:line="240" w:lineRule="auto"/>
      </w:pPr>
      <w:r>
        <w:separator/>
      </w:r>
    </w:p>
  </w:footnote>
  <w:footnote w:type="continuationSeparator" w:id="0">
    <w:p w:rsidR="00D53F10" w:rsidRDefault="00D53F10" w:rsidP="00542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45C4B"/>
    <w:multiLevelType w:val="hybridMultilevel"/>
    <w:tmpl w:val="2EE8EAE0"/>
    <w:lvl w:ilvl="0" w:tplc="303831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EB"/>
    <w:rsid w:val="000029DC"/>
    <w:rsid w:val="00015FC1"/>
    <w:rsid w:val="000163A9"/>
    <w:rsid w:val="00030E8B"/>
    <w:rsid w:val="00032B3E"/>
    <w:rsid w:val="000351CF"/>
    <w:rsid w:val="000364EA"/>
    <w:rsid w:val="000410B6"/>
    <w:rsid w:val="000431B9"/>
    <w:rsid w:val="00053C3B"/>
    <w:rsid w:val="000668A7"/>
    <w:rsid w:val="00072D8D"/>
    <w:rsid w:val="00077939"/>
    <w:rsid w:val="000A10B7"/>
    <w:rsid w:val="000B1C68"/>
    <w:rsid w:val="000C09B7"/>
    <w:rsid w:val="000C6D1A"/>
    <w:rsid w:val="000D4A6E"/>
    <w:rsid w:val="000D72DA"/>
    <w:rsid w:val="000F743C"/>
    <w:rsid w:val="001003B7"/>
    <w:rsid w:val="001007C7"/>
    <w:rsid w:val="00101794"/>
    <w:rsid w:val="00103DBB"/>
    <w:rsid w:val="0010435C"/>
    <w:rsid w:val="001500DA"/>
    <w:rsid w:val="00151FBD"/>
    <w:rsid w:val="0018399E"/>
    <w:rsid w:val="001A0067"/>
    <w:rsid w:val="001D36BD"/>
    <w:rsid w:val="001D7506"/>
    <w:rsid w:val="001F7EFC"/>
    <w:rsid w:val="00207BC1"/>
    <w:rsid w:val="002229C8"/>
    <w:rsid w:val="00224EF8"/>
    <w:rsid w:val="00225693"/>
    <w:rsid w:val="00234162"/>
    <w:rsid w:val="00234F4B"/>
    <w:rsid w:val="00240E83"/>
    <w:rsid w:val="00247B18"/>
    <w:rsid w:val="002510A1"/>
    <w:rsid w:val="00261913"/>
    <w:rsid w:val="002659EA"/>
    <w:rsid w:val="00281CAD"/>
    <w:rsid w:val="00297891"/>
    <w:rsid w:val="002978D8"/>
    <w:rsid w:val="002C090A"/>
    <w:rsid w:val="002E1914"/>
    <w:rsid w:val="002E3279"/>
    <w:rsid w:val="002F0A07"/>
    <w:rsid w:val="0030273B"/>
    <w:rsid w:val="00304273"/>
    <w:rsid w:val="00314BF3"/>
    <w:rsid w:val="00321BE6"/>
    <w:rsid w:val="00335E6F"/>
    <w:rsid w:val="00344C9C"/>
    <w:rsid w:val="0038641D"/>
    <w:rsid w:val="0038762A"/>
    <w:rsid w:val="00387FB2"/>
    <w:rsid w:val="00390CA9"/>
    <w:rsid w:val="003A0A8F"/>
    <w:rsid w:val="003A6D25"/>
    <w:rsid w:val="003B0422"/>
    <w:rsid w:val="003B7886"/>
    <w:rsid w:val="00434335"/>
    <w:rsid w:val="0044412B"/>
    <w:rsid w:val="00444C47"/>
    <w:rsid w:val="00447116"/>
    <w:rsid w:val="0046236A"/>
    <w:rsid w:val="00480BE6"/>
    <w:rsid w:val="00494A8D"/>
    <w:rsid w:val="004A16EA"/>
    <w:rsid w:val="004A5E28"/>
    <w:rsid w:val="004C402C"/>
    <w:rsid w:val="004D1015"/>
    <w:rsid w:val="004D2DFB"/>
    <w:rsid w:val="004D53EB"/>
    <w:rsid w:val="004D7DF4"/>
    <w:rsid w:val="004F15CF"/>
    <w:rsid w:val="004F69C3"/>
    <w:rsid w:val="00503FBB"/>
    <w:rsid w:val="00507A88"/>
    <w:rsid w:val="0051674D"/>
    <w:rsid w:val="00540708"/>
    <w:rsid w:val="00542E27"/>
    <w:rsid w:val="00550B5B"/>
    <w:rsid w:val="00551C11"/>
    <w:rsid w:val="005530B2"/>
    <w:rsid w:val="005656C5"/>
    <w:rsid w:val="005744FF"/>
    <w:rsid w:val="005755DE"/>
    <w:rsid w:val="00577221"/>
    <w:rsid w:val="0059277B"/>
    <w:rsid w:val="005B095E"/>
    <w:rsid w:val="005F3F0E"/>
    <w:rsid w:val="005F546E"/>
    <w:rsid w:val="0060007F"/>
    <w:rsid w:val="006123F1"/>
    <w:rsid w:val="006170FE"/>
    <w:rsid w:val="00637EB4"/>
    <w:rsid w:val="00642767"/>
    <w:rsid w:val="0064482A"/>
    <w:rsid w:val="00650AB4"/>
    <w:rsid w:val="00650F72"/>
    <w:rsid w:val="006529FE"/>
    <w:rsid w:val="0066051F"/>
    <w:rsid w:val="006716DB"/>
    <w:rsid w:val="00693529"/>
    <w:rsid w:val="006965D4"/>
    <w:rsid w:val="006A67D4"/>
    <w:rsid w:val="006D5C59"/>
    <w:rsid w:val="006E0D26"/>
    <w:rsid w:val="006F1B3B"/>
    <w:rsid w:val="006F7CEA"/>
    <w:rsid w:val="00707AAE"/>
    <w:rsid w:val="00713739"/>
    <w:rsid w:val="00734C2D"/>
    <w:rsid w:val="00777465"/>
    <w:rsid w:val="00786354"/>
    <w:rsid w:val="007973FC"/>
    <w:rsid w:val="007A1146"/>
    <w:rsid w:val="007A45C6"/>
    <w:rsid w:val="007A574A"/>
    <w:rsid w:val="007A68F5"/>
    <w:rsid w:val="007C2C05"/>
    <w:rsid w:val="007C53D1"/>
    <w:rsid w:val="007D0BEA"/>
    <w:rsid w:val="007E53AD"/>
    <w:rsid w:val="008346BB"/>
    <w:rsid w:val="0083685D"/>
    <w:rsid w:val="00846173"/>
    <w:rsid w:val="00887986"/>
    <w:rsid w:val="00896690"/>
    <w:rsid w:val="008A1098"/>
    <w:rsid w:val="008D5D69"/>
    <w:rsid w:val="008D62CB"/>
    <w:rsid w:val="008E070D"/>
    <w:rsid w:val="008F1ED8"/>
    <w:rsid w:val="008F23F1"/>
    <w:rsid w:val="008F2A4B"/>
    <w:rsid w:val="009243D2"/>
    <w:rsid w:val="00931376"/>
    <w:rsid w:val="00942424"/>
    <w:rsid w:val="00964798"/>
    <w:rsid w:val="00977ED2"/>
    <w:rsid w:val="00992917"/>
    <w:rsid w:val="009B25E1"/>
    <w:rsid w:val="009B6592"/>
    <w:rsid w:val="009C0E8E"/>
    <w:rsid w:val="009C0FFB"/>
    <w:rsid w:val="009C45F1"/>
    <w:rsid w:val="009C7FAE"/>
    <w:rsid w:val="009D2834"/>
    <w:rsid w:val="009E5A35"/>
    <w:rsid w:val="009F2AEE"/>
    <w:rsid w:val="009F733C"/>
    <w:rsid w:val="00A012B5"/>
    <w:rsid w:val="00A0171D"/>
    <w:rsid w:val="00A033D2"/>
    <w:rsid w:val="00A269EF"/>
    <w:rsid w:val="00A35893"/>
    <w:rsid w:val="00A46F16"/>
    <w:rsid w:val="00A5145C"/>
    <w:rsid w:val="00A62CE1"/>
    <w:rsid w:val="00A66D47"/>
    <w:rsid w:val="00A77192"/>
    <w:rsid w:val="00A77274"/>
    <w:rsid w:val="00A83A9B"/>
    <w:rsid w:val="00A919BA"/>
    <w:rsid w:val="00A922A3"/>
    <w:rsid w:val="00AA0368"/>
    <w:rsid w:val="00AA0DE9"/>
    <w:rsid w:val="00AE5ECF"/>
    <w:rsid w:val="00AF0008"/>
    <w:rsid w:val="00B035AB"/>
    <w:rsid w:val="00B4223E"/>
    <w:rsid w:val="00B55B4F"/>
    <w:rsid w:val="00B57954"/>
    <w:rsid w:val="00B618B4"/>
    <w:rsid w:val="00B63CAB"/>
    <w:rsid w:val="00B869E1"/>
    <w:rsid w:val="00B86FD0"/>
    <w:rsid w:val="00BA5CEC"/>
    <w:rsid w:val="00BB4200"/>
    <w:rsid w:val="00BB4BA8"/>
    <w:rsid w:val="00BC5B10"/>
    <w:rsid w:val="00BC7944"/>
    <w:rsid w:val="00BC7D5B"/>
    <w:rsid w:val="00BD0971"/>
    <w:rsid w:val="00BD511A"/>
    <w:rsid w:val="00BE4E45"/>
    <w:rsid w:val="00BF3997"/>
    <w:rsid w:val="00BF5053"/>
    <w:rsid w:val="00C04EA6"/>
    <w:rsid w:val="00C33341"/>
    <w:rsid w:val="00C4053E"/>
    <w:rsid w:val="00C41449"/>
    <w:rsid w:val="00C577C6"/>
    <w:rsid w:val="00C62699"/>
    <w:rsid w:val="00C76EF5"/>
    <w:rsid w:val="00C8159B"/>
    <w:rsid w:val="00C85A34"/>
    <w:rsid w:val="00C91107"/>
    <w:rsid w:val="00C91B23"/>
    <w:rsid w:val="00CA3C09"/>
    <w:rsid w:val="00CC5516"/>
    <w:rsid w:val="00CF1AF0"/>
    <w:rsid w:val="00CF5DF0"/>
    <w:rsid w:val="00D02076"/>
    <w:rsid w:val="00D16ABB"/>
    <w:rsid w:val="00D21950"/>
    <w:rsid w:val="00D22567"/>
    <w:rsid w:val="00D23330"/>
    <w:rsid w:val="00D307B2"/>
    <w:rsid w:val="00D411C1"/>
    <w:rsid w:val="00D53F10"/>
    <w:rsid w:val="00D57F93"/>
    <w:rsid w:val="00D9719D"/>
    <w:rsid w:val="00DC7252"/>
    <w:rsid w:val="00DE1295"/>
    <w:rsid w:val="00DF760E"/>
    <w:rsid w:val="00E03A8E"/>
    <w:rsid w:val="00E03D72"/>
    <w:rsid w:val="00E06E3C"/>
    <w:rsid w:val="00E15AE7"/>
    <w:rsid w:val="00E21FA1"/>
    <w:rsid w:val="00E23801"/>
    <w:rsid w:val="00E40D27"/>
    <w:rsid w:val="00E42E6E"/>
    <w:rsid w:val="00E45603"/>
    <w:rsid w:val="00E5573F"/>
    <w:rsid w:val="00E9207B"/>
    <w:rsid w:val="00E93774"/>
    <w:rsid w:val="00E937B5"/>
    <w:rsid w:val="00EB091F"/>
    <w:rsid w:val="00EB3730"/>
    <w:rsid w:val="00EB7685"/>
    <w:rsid w:val="00ED2228"/>
    <w:rsid w:val="00EF231F"/>
    <w:rsid w:val="00F04EE9"/>
    <w:rsid w:val="00F14AC1"/>
    <w:rsid w:val="00F54083"/>
    <w:rsid w:val="00F6788C"/>
    <w:rsid w:val="00F90232"/>
    <w:rsid w:val="00FA016E"/>
    <w:rsid w:val="00FA6BDC"/>
    <w:rsid w:val="00FB0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00688">
      <w:bodyDiv w:val="1"/>
      <w:marLeft w:val="0"/>
      <w:marRight w:val="0"/>
      <w:marTop w:val="0"/>
      <w:marBottom w:val="0"/>
      <w:divBdr>
        <w:top w:val="none" w:sz="0" w:space="0" w:color="auto"/>
        <w:left w:val="none" w:sz="0" w:space="0" w:color="auto"/>
        <w:bottom w:val="none" w:sz="0" w:space="0" w:color="auto"/>
        <w:right w:val="none" w:sz="0" w:space="0" w:color="auto"/>
      </w:divBdr>
    </w:div>
    <w:div w:id="1128620279">
      <w:bodyDiv w:val="1"/>
      <w:marLeft w:val="0"/>
      <w:marRight w:val="0"/>
      <w:marTop w:val="0"/>
      <w:marBottom w:val="0"/>
      <w:divBdr>
        <w:top w:val="none" w:sz="0" w:space="0" w:color="auto"/>
        <w:left w:val="none" w:sz="0" w:space="0" w:color="auto"/>
        <w:bottom w:val="none" w:sz="0" w:space="0" w:color="auto"/>
        <w:right w:val="none" w:sz="0" w:space="0" w:color="auto"/>
      </w:divBdr>
    </w:div>
    <w:div w:id="1429622347">
      <w:bodyDiv w:val="1"/>
      <w:marLeft w:val="0"/>
      <w:marRight w:val="0"/>
      <w:marTop w:val="0"/>
      <w:marBottom w:val="0"/>
      <w:divBdr>
        <w:top w:val="none" w:sz="0" w:space="0" w:color="auto"/>
        <w:left w:val="none" w:sz="0" w:space="0" w:color="auto"/>
        <w:bottom w:val="none" w:sz="0" w:space="0" w:color="auto"/>
        <w:right w:val="none" w:sz="0" w:space="0" w:color="auto"/>
      </w:divBdr>
    </w:div>
    <w:div w:id="1476871856">
      <w:bodyDiv w:val="1"/>
      <w:marLeft w:val="0"/>
      <w:marRight w:val="0"/>
      <w:marTop w:val="0"/>
      <w:marBottom w:val="0"/>
      <w:divBdr>
        <w:top w:val="none" w:sz="0" w:space="0" w:color="auto"/>
        <w:left w:val="none" w:sz="0" w:space="0" w:color="auto"/>
        <w:bottom w:val="none" w:sz="0" w:space="0" w:color="auto"/>
        <w:right w:val="none" w:sz="0" w:space="0" w:color="auto"/>
      </w:divBdr>
      <w:divsChild>
        <w:div w:id="2035381902">
          <w:marLeft w:val="0"/>
          <w:marRight w:val="0"/>
          <w:marTop w:val="0"/>
          <w:marBottom w:val="0"/>
          <w:divBdr>
            <w:top w:val="none" w:sz="0" w:space="0" w:color="auto"/>
            <w:left w:val="none" w:sz="0" w:space="0" w:color="auto"/>
            <w:bottom w:val="none" w:sz="0" w:space="0" w:color="auto"/>
            <w:right w:val="none" w:sz="0" w:space="0" w:color="auto"/>
          </w:divBdr>
          <w:divsChild>
            <w:div w:id="1305310666">
              <w:marLeft w:val="0"/>
              <w:marRight w:val="0"/>
              <w:marTop w:val="0"/>
              <w:marBottom w:val="0"/>
              <w:divBdr>
                <w:top w:val="none" w:sz="0" w:space="0" w:color="auto"/>
                <w:left w:val="none" w:sz="0" w:space="0" w:color="auto"/>
                <w:bottom w:val="none" w:sz="0" w:space="0" w:color="auto"/>
                <w:right w:val="none" w:sz="0" w:space="0" w:color="auto"/>
              </w:divBdr>
              <w:divsChild>
                <w:div w:id="1655184985">
                  <w:marLeft w:val="0"/>
                  <w:marRight w:val="0"/>
                  <w:marTop w:val="0"/>
                  <w:marBottom w:val="0"/>
                  <w:divBdr>
                    <w:top w:val="none" w:sz="0" w:space="0" w:color="auto"/>
                    <w:left w:val="none" w:sz="0" w:space="0" w:color="auto"/>
                    <w:bottom w:val="none" w:sz="0" w:space="0" w:color="auto"/>
                    <w:right w:val="none" w:sz="0" w:space="0" w:color="auto"/>
                  </w:divBdr>
                  <w:divsChild>
                    <w:div w:id="25764365">
                      <w:marLeft w:val="0"/>
                      <w:marRight w:val="0"/>
                      <w:marTop w:val="0"/>
                      <w:marBottom w:val="0"/>
                      <w:divBdr>
                        <w:top w:val="none" w:sz="0" w:space="0" w:color="auto"/>
                        <w:left w:val="none" w:sz="0" w:space="0" w:color="auto"/>
                        <w:bottom w:val="none" w:sz="0" w:space="0" w:color="auto"/>
                        <w:right w:val="none" w:sz="0" w:space="0" w:color="auto"/>
                      </w:divBdr>
                      <w:divsChild>
                        <w:div w:id="1580212076">
                          <w:marLeft w:val="0"/>
                          <w:marRight w:val="0"/>
                          <w:marTop w:val="0"/>
                          <w:marBottom w:val="0"/>
                          <w:divBdr>
                            <w:top w:val="none" w:sz="0" w:space="0" w:color="auto"/>
                            <w:left w:val="none" w:sz="0" w:space="0" w:color="auto"/>
                            <w:bottom w:val="none" w:sz="0" w:space="0" w:color="auto"/>
                            <w:right w:val="none" w:sz="0" w:space="0" w:color="auto"/>
                          </w:divBdr>
                          <w:divsChild>
                            <w:div w:id="472867809">
                              <w:marLeft w:val="0"/>
                              <w:marRight w:val="0"/>
                              <w:marTop w:val="0"/>
                              <w:marBottom w:val="0"/>
                              <w:divBdr>
                                <w:top w:val="none" w:sz="0" w:space="0" w:color="auto"/>
                                <w:left w:val="none" w:sz="0" w:space="0" w:color="auto"/>
                                <w:bottom w:val="none" w:sz="0" w:space="0" w:color="auto"/>
                                <w:right w:val="none" w:sz="0" w:space="0" w:color="auto"/>
                              </w:divBdr>
                              <w:divsChild>
                                <w:div w:id="772555474">
                                  <w:marLeft w:val="0"/>
                                  <w:marRight w:val="0"/>
                                  <w:marTop w:val="0"/>
                                  <w:marBottom w:val="0"/>
                                  <w:divBdr>
                                    <w:top w:val="none" w:sz="0" w:space="0" w:color="auto"/>
                                    <w:left w:val="none" w:sz="0" w:space="0" w:color="auto"/>
                                    <w:bottom w:val="none" w:sz="0" w:space="0" w:color="auto"/>
                                    <w:right w:val="none" w:sz="0" w:space="0" w:color="auto"/>
                                  </w:divBdr>
                                  <w:divsChild>
                                    <w:div w:id="1993410024">
                                      <w:marLeft w:val="0"/>
                                      <w:marRight w:val="0"/>
                                      <w:marTop w:val="0"/>
                                      <w:marBottom w:val="0"/>
                                      <w:divBdr>
                                        <w:top w:val="none" w:sz="0" w:space="0" w:color="auto"/>
                                        <w:left w:val="none" w:sz="0" w:space="0" w:color="auto"/>
                                        <w:bottom w:val="none" w:sz="0" w:space="0" w:color="auto"/>
                                        <w:right w:val="none" w:sz="0" w:space="0" w:color="auto"/>
                                      </w:divBdr>
                                      <w:divsChild>
                                        <w:div w:id="587537720">
                                          <w:marLeft w:val="0"/>
                                          <w:marRight w:val="0"/>
                                          <w:marTop w:val="0"/>
                                          <w:marBottom w:val="0"/>
                                          <w:divBdr>
                                            <w:top w:val="none" w:sz="0" w:space="0" w:color="auto"/>
                                            <w:left w:val="none" w:sz="0" w:space="0" w:color="auto"/>
                                            <w:bottom w:val="none" w:sz="0" w:space="0" w:color="auto"/>
                                            <w:right w:val="none" w:sz="0" w:space="0" w:color="auto"/>
                                          </w:divBdr>
                                          <w:divsChild>
                                            <w:div w:id="400492652">
                                              <w:marLeft w:val="0"/>
                                              <w:marRight w:val="0"/>
                                              <w:marTop w:val="0"/>
                                              <w:marBottom w:val="0"/>
                                              <w:divBdr>
                                                <w:top w:val="none" w:sz="0" w:space="0" w:color="auto"/>
                                                <w:left w:val="none" w:sz="0" w:space="0" w:color="auto"/>
                                                <w:bottom w:val="none" w:sz="0" w:space="0" w:color="auto"/>
                                                <w:right w:val="none" w:sz="0" w:space="0" w:color="auto"/>
                                              </w:divBdr>
                                              <w:divsChild>
                                                <w:div w:id="725564934">
                                                  <w:marLeft w:val="0"/>
                                                  <w:marRight w:val="0"/>
                                                  <w:marTop w:val="0"/>
                                                  <w:marBottom w:val="0"/>
                                                  <w:divBdr>
                                                    <w:top w:val="none" w:sz="0" w:space="0" w:color="auto"/>
                                                    <w:left w:val="none" w:sz="0" w:space="0" w:color="auto"/>
                                                    <w:bottom w:val="none" w:sz="0" w:space="0" w:color="auto"/>
                                                    <w:right w:val="none" w:sz="0" w:space="0" w:color="auto"/>
                                                  </w:divBdr>
                                                  <w:divsChild>
                                                    <w:div w:id="1679311674">
                                                      <w:marLeft w:val="0"/>
                                                      <w:marRight w:val="0"/>
                                                      <w:marTop w:val="0"/>
                                                      <w:marBottom w:val="0"/>
                                                      <w:divBdr>
                                                        <w:top w:val="none" w:sz="0" w:space="0" w:color="auto"/>
                                                        <w:left w:val="none" w:sz="0" w:space="0" w:color="auto"/>
                                                        <w:bottom w:val="none" w:sz="0" w:space="0" w:color="auto"/>
                                                        <w:right w:val="none" w:sz="0" w:space="0" w:color="auto"/>
                                                      </w:divBdr>
                                                      <w:divsChild>
                                                        <w:div w:id="204950362">
                                                          <w:marLeft w:val="0"/>
                                                          <w:marRight w:val="0"/>
                                                          <w:marTop w:val="0"/>
                                                          <w:marBottom w:val="0"/>
                                                          <w:divBdr>
                                                            <w:top w:val="none" w:sz="0" w:space="0" w:color="auto"/>
                                                            <w:left w:val="none" w:sz="0" w:space="0" w:color="auto"/>
                                                            <w:bottom w:val="none" w:sz="0" w:space="0" w:color="auto"/>
                                                            <w:right w:val="none" w:sz="0" w:space="0" w:color="auto"/>
                                                          </w:divBdr>
                                                          <w:divsChild>
                                                            <w:div w:id="1473523198">
                                                              <w:marLeft w:val="0"/>
                                                              <w:marRight w:val="0"/>
                                                              <w:marTop w:val="0"/>
                                                              <w:marBottom w:val="0"/>
                                                              <w:divBdr>
                                                                <w:top w:val="none" w:sz="0" w:space="0" w:color="auto"/>
                                                                <w:left w:val="none" w:sz="0" w:space="0" w:color="auto"/>
                                                                <w:bottom w:val="none" w:sz="0" w:space="0" w:color="auto"/>
                                                                <w:right w:val="none" w:sz="0" w:space="0" w:color="auto"/>
                                                              </w:divBdr>
                                                              <w:divsChild>
                                                                <w:div w:id="905649076">
                                                                  <w:marLeft w:val="0"/>
                                                                  <w:marRight w:val="0"/>
                                                                  <w:marTop w:val="0"/>
                                                                  <w:marBottom w:val="0"/>
                                                                  <w:divBdr>
                                                                    <w:top w:val="none" w:sz="0" w:space="0" w:color="auto"/>
                                                                    <w:left w:val="none" w:sz="0" w:space="0" w:color="auto"/>
                                                                    <w:bottom w:val="none" w:sz="0" w:space="0" w:color="auto"/>
                                                                    <w:right w:val="none" w:sz="0" w:space="0" w:color="auto"/>
                                                                  </w:divBdr>
                                                                  <w:divsChild>
                                                                    <w:div w:id="1711147650">
                                                                      <w:marLeft w:val="0"/>
                                                                      <w:marRight w:val="0"/>
                                                                      <w:marTop w:val="0"/>
                                                                      <w:marBottom w:val="0"/>
                                                                      <w:divBdr>
                                                                        <w:top w:val="none" w:sz="0" w:space="0" w:color="auto"/>
                                                                        <w:left w:val="none" w:sz="0" w:space="0" w:color="auto"/>
                                                                        <w:bottom w:val="none" w:sz="0" w:space="0" w:color="auto"/>
                                                                        <w:right w:val="none" w:sz="0" w:space="0" w:color="auto"/>
                                                                      </w:divBdr>
                                                                      <w:divsChild>
                                                                        <w:div w:id="1192769585">
                                                                          <w:marLeft w:val="0"/>
                                                                          <w:marRight w:val="0"/>
                                                                          <w:marTop w:val="0"/>
                                                                          <w:marBottom w:val="0"/>
                                                                          <w:divBdr>
                                                                            <w:top w:val="none" w:sz="0" w:space="0" w:color="auto"/>
                                                                            <w:left w:val="none" w:sz="0" w:space="0" w:color="auto"/>
                                                                            <w:bottom w:val="none" w:sz="0" w:space="0" w:color="auto"/>
                                                                            <w:right w:val="none" w:sz="0" w:space="0" w:color="auto"/>
                                                                          </w:divBdr>
                                                                          <w:divsChild>
                                                                            <w:div w:id="807865393">
                                                                              <w:marLeft w:val="0"/>
                                                                              <w:marRight w:val="0"/>
                                                                              <w:marTop w:val="0"/>
                                                                              <w:marBottom w:val="0"/>
                                                                              <w:divBdr>
                                                                                <w:top w:val="none" w:sz="0" w:space="0" w:color="auto"/>
                                                                                <w:left w:val="none" w:sz="0" w:space="0" w:color="auto"/>
                                                                                <w:bottom w:val="none" w:sz="0" w:space="0" w:color="auto"/>
                                                                                <w:right w:val="none" w:sz="0" w:space="0" w:color="auto"/>
                                                                              </w:divBdr>
                                                                              <w:divsChild>
                                                                                <w:div w:id="231039107">
                                                                                  <w:marLeft w:val="0"/>
                                                                                  <w:marRight w:val="0"/>
                                                                                  <w:marTop w:val="0"/>
                                                                                  <w:marBottom w:val="0"/>
                                                                                  <w:divBdr>
                                                                                    <w:top w:val="none" w:sz="0" w:space="0" w:color="auto"/>
                                                                                    <w:left w:val="none" w:sz="0" w:space="0" w:color="auto"/>
                                                                                    <w:bottom w:val="none" w:sz="0" w:space="0" w:color="auto"/>
                                                                                    <w:right w:val="none" w:sz="0" w:space="0" w:color="auto"/>
                                                                                  </w:divBdr>
                                                                                  <w:divsChild>
                                                                                    <w:div w:id="2026832373">
                                                                                      <w:marLeft w:val="0"/>
                                                                                      <w:marRight w:val="0"/>
                                                                                      <w:marTop w:val="0"/>
                                                                                      <w:marBottom w:val="0"/>
                                                                                      <w:divBdr>
                                                                                        <w:top w:val="none" w:sz="0" w:space="0" w:color="auto"/>
                                                                                        <w:left w:val="none" w:sz="0" w:space="0" w:color="auto"/>
                                                                                        <w:bottom w:val="none" w:sz="0" w:space="0" w:color="auto"/>
                                                                                        <w:right w:val="none" w:sz="0" w:space="0" w:color="auto"/>
                                                                                      </w:divBdr>
                                                                                      <w:divsChild>
                                                                                        <w:div w:id="418210099">
                                                                                          <w:marLeft w:val="0"/>
                                                                                          <w:marRight w:val="0"/>
                                                                                          <w:marTop w:val="0"/>
                                                                                          <w:marBottom w:val="0"/>
                                                                                          <w:divBdr>
                                                                                            <w:top w:val="none" w:sz="0" w:space="0" w:color="auto"/>
                                                                                            <w:left w:val="none" w:sz="0" w:space="0" w:color="auto"/>
                                                                                            <w:bottom w:val="none" w:sz="0" w:space="0" w:color="auto"/>
                                                                                            <w:right w:val="none" w:sz="0" w:space="0" w:color="auto"/>
                                                                                          </w:divBdr>
                                                                                          <w:divsChild>
                                                                                            <w:div w:id="474299910">
                                                                                              <w:marLeft w:val="0"/>
                                                                                              <w:marRight w:val="120"/>
                                                                                              <w:marTop w:val="0"/>
                                                                                              <w:marBottom w:val="150"/>
                                                                                              <w:divBdr>
                                                                                                <w:top w:val="single" w:sz="2" w:space="0" w:color="EFEFEF"/>
                                                                                                <w:left w:val="single" w:sz="6" w:space="0" w:color="EFEFEF"/>
                                                                                                <w:bottom w:val="single" w:sz="6" w:space="0" w:color="E2E2E2"/>
                                                                                                <w:right w:val="single" w:sz="6" w:space="0" w:color="EFEFEF"/>
                                                                                              </w:divBdr>
                                                                                              <w:divsChild>
                                                                                                <w:div w:id="187373710">
                                                                                                  <w:marLeft w:val="0"/>
                                                                                                  <w:marRight w:val="0"/>
                                                                                                  <w:marTop w:val="0"/>
                                                                                                  <w:marBottom w:val="0"/>
                                                                                                  <w:divBdr>
                                                                                                    <w:top w:val="none" w:sz="0" w:space="0" w:color="auto"/>
                                                                                                    <w:left w:val="none" w:sz="0" w:space="0" w:color="auto"/>
                                                                                                    <w:bottom w:val="none" w:sz="0" w:space="0" w:color="auto"/>
                                                                                                    <w:right w:val="none" w:sz="0" w:space="0" w:color="auto"/>
                                                                                                  </w:divBdr>
                                                                                                  <w:divsChild>
                                                                                                    <w:div w:id="1564870466">
                                                                                                      <w:marLeft w:val="0"/>
                                                                                                      <w:marRight w:val="0"/>
                                                                                                      <w:marTop w:val="0"/>
                                                                                                      <w:marBottom w:val="0"/>
                                                                                                      <w:divBdr>
                                                                                                        <w:top w:val="none" w:sz="0" w:space="0" w:color="auto"/>
                                                                                                        <w:left w:val="none" w:sz="0" w:space="0" w:color="auto"/>
                                                                                                        <w:bottom w:val="none" w:sz="0" w:space="0" w:color="auto"/>
                                                                                                        <w:right w:val="none" w:sz="0" w:space="0" w:color="auto"/>
                                                                                                      </w:divBdr>
                                                                                                      <w:divsChild>
                                                                                                        <w:div w:id="581064452">
                                                                                                          <w:marLeft w:val="0"/>
                                                                                                          <w:marRight w:val="0"/>
                                                                                                          <w:marTop w:val="0"/>
                                                                                                          <w:marBottom w:val="0"/>
                                                                                                          <w:divBdr>
                                                                                                            <w:top w:val="none" w:sz="0" w:space="0" w:color="auto"/>
                                                                                                            <w:left w:val="none" w:sz="0" w:space="0" w:color="auto"/>
                                                                                                            <w:bottom w:val="none" w:sz="0" w:space="0" w:color="auto"/>
                                                                                                            <w:right w:val="none" w:sz="0" w:space="0" w:color="auto"/>
                                                                                                          </w:divBdr>
                                                                                                          <w:divsChild>
                                                                                                            <w:div w:id="303632236">
                                                                                                              <w:marLeft w:val="0"/>
                                                                                                              <w:marRight w:val="0"/>
                                                                                                              <w:marTop w:val="0"/>
                                                                                                              <w:marBottom w:val="0"/>
                                                                                                              <w:divBdr>
                                                                                                                <w:top w:val="none" w:sz="0" w:space="0" w:color="auto"/>
                                                                                                                <w:left w:val="none" w:sz="0" w:space="0" w:color="auto"/>
                                                                                                                <w:bottom w:val="none" w:sz="0" w:space="0" w:color="auto"/>
                                                                                                                <w:right w:val="none" w:sz="0" w:space="0" w:color="auto"/>
                                                                                                              </w:divBdr>
                                                                                                              <w:divsChild>
                                                                                                                <w:div w:id="276179571">
                                                                                                                  <w:marLeft w:val="0"/>
                                                                                                                  <w:marRight w:val="0"/>
                                                                                                                  <w:marTop w:val="0"/>
                                                                                                                  <w:marBottom w:val="0"/>
                                                                                                                  <w:divBdr>
                                                                                                                    <w:top w:val="none" w:sz="0" w:space="0" w:color="auto"/>
                                                                                                                    <w:left w:val="none" w:sz="0" w:space="0" w:color="auto"/>
                                                                                                                    <w:bottom w:val="none" w:sz="0" w:space="0" w:color="auto"/>
                                                                                                                    <w:right w:val="none" w:sz="0" w:space="0" w:color="auto"/>
                                                                                                                  </w:divBdr>
                                                                                                                  <w:divsChild>
                                                                                                                    <w:div w:id="1897470982">
                                                                                                                      <w:marLeft w:val="0"/>
                                                                                                                      <w:marRight w:val="0"/>
                                                                                                                      <w:marTop w:val="0"/>
                                                                                                                      <w:marBottom w:val="0"/>
                                                                                                                      <w:divBdr>
                                                                                                                        <w:top w:val="single" w:sz="2" w:space="4" w:color="D8D8D8"/>
                                                                                                                        <w:left w:val="single" w:sz="2" w:space="0" w:color="D8D8D8"/>
                                                                                                                        <w:bottom w:val="single" w:sz="2" w:space="4" w:color="D8D8D8"/>
                                                                                                                        <w:right w:val="single" w:sz="2" w:space="0" w:color="D8D8D8"/>
                                                                                                                      </w:divBdr>
                                                                                                                      <w:divsChild>
                                                                                                                        <w:div w:id="1459107416">
                                                                                                                          <w:marLeft w:val="225"/>
                                                                                                                          <w:marRight w:val="225"/>
                                                                                                                          <w:marTop w:val="75"/>
                                                                                                                          <w:marBottom w:val="75"/>
                                                                                                                          <w:divBdr>
                                                                                                                            <w:top w:val="none" w:sz="0" w:space="0" w:color="auto"/>
                                                                                                                            <w:left w:val="none" w:sz="0" w:space="0" w:color="auto"/>
                                                                                                                            <w:bottom w:val="none" w:sz="0" w:space="0" w:color="auto"/>
                                                                                                                            <w:right w:val="none" w:sz="0" w:space="0" w:color="auto"/>
                                                                                                                          </w:divBdr>
                                                                                                                          <w:divsChild>
                                                                                                                            <w:div w:id="1497837433">
                                                                                                                              <w:marLeft w:val="0"/>
                                                                                                                              <w:marRight w:val="0"/>
                                                                                                                              <w:marTop w:val="0"/>
                                                                                                                              <w:marBottom w:val="0"/>
                                                                                                                              <w:divBdr>
                                                                                                                                <w:top w:val="single" w:sz="6" w:space="0" w:color="auto"/>
                                                                                                                                <w:left w:val="single" w:sz="6" w:space="0" w:color="auto"/>
                                                                                                                                <w:bottom w:val="single" w:sz="6" w:space="0" w:color="auto"/>
                                                                                                                                <w:right w:val="single" w:sz="6" w:space="0" w:color="auto"/>
                                                                                                                              </w:divBdr>
                                                                                                                              <w:divsChild>
                                                                                                                                <w:div w:id="53702599">
                                                                                                                                  <w:marLeft w:val="0"/>
                                                                                                                                  <w:marRight w:val="0"/>
                                                                                                                                  <w:marTop w:val="0"/>
                                                                                                                                  <w:marBottom w:val="0"/>
                                                                                                                                  <w:divBdr>
                                                                                                                                    <w:top w:val="none" w:sz="0" w:space="0" w:color="auto"/>
                                                                                                                                    <w:left w:val="none" w:sz="0" w:space="0" w:color="auto"/>
                                                                                                                                    <w:bottom w:val="none" w:sz="0" w:space="0" w:color="auto"/>
                                                                                                                                    <w:right w:val="none" w:sz="0" w:space="0" w:color="auto"/>
                                                                                                                                  </w:divBdr>
                                                                                                                                  <w:divsChild>
                                                                                                                                    <w:div w:id="18201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8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CA53-5C17-4BF7-B585-BF610DD9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286</Words>
  <Characters>1577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11</cp:revision>
  <cp:lastPrinted>2016-05-25T19:08:00Z</cp:lastPrinted>
  <dcterms:created xsi:type="dcterms:W3CDTF">2017-10-29T10:59:00Z</dcterms:created>
  <dcterms:modified xsi:type="dcterms:W3CDTF">2018-03-28T16:27:00Z</dcterms:modified>
</cp:coreProperties>
</file>